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80A" w:rsidRDefault="00C9080A" w:rsidP="00C9080A">
      <w:pPr>
        <w:pStyle w:val="af3"/>
        <w:ind w:left="567"/>
        <w:jc w:val="center"/>
        <w:rPr>
          <w:sz w:val="28"/>
        </w:rPr>
      </w:pPr>
      <w:r>
        <w:rPr>
          <w:noProof/>
          <w:sz w:val="20"/>
        </w:rPr>
        <w:drawing>
          <wp:inline distT="0" distB="0" distL="0" distR="0">
            <wp:extent cx="571500" cy="552450"/>
            <wp:effectExtent l="0" t="0" r="0" b="0"/>
            <wp:docPr id="1090817418" name="Рисунок 1" descr="Изображение выглядит как олень, зарисовка, млекопитающее, иллюстрация&#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817418" name="Рисунок 1" descr="Изображение выглядит как олень, зарисовка, млекопитающее, иллюстрация&#10;&#10;Содержимое, созданное искусственным интеллектом, может быть неверным."/>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552450"/>
                    </a:xfrm>
                    <a:prstGeom prst="rect">
                      <a:avLst/>
                    </a:prstGeom>
                    <a:noFill/>
                    <a:ln>
                      <a:noFill/>
                    </a:ln>
                  </pic:spPr>
                </pic:pic>
              </a:graphicData>
            </a:graphic>
          </wp:inline>
        </w:drawing>
      </w:r>
    </w:p>
    <w:p w:rsidR="00C9080A" w:rsidRDefault="00C9080A" w:rsidP="00C9080A">
      <w:pPr>
        <w:pStyle w:val="af3"/>
        <w:ind w:left="567"/>
        <w:jc w:val="center"/>
        <w:rPr>
          <w:sz w:val="28"/>
        </w:rPr>
      </w:pPr>
    </w:p>
    <w:p w:rsidR="00C9080A" w:rsidRPr="00182480" w:rsidRDefault="00C9080A" w:rsidP="00C9080A">
      <w:pPr>
        <w:pStyle w:val="af3"/>
        <w:ind w:left="567"/>
        <w:jc w:val="center"/>
        <w:rPr>
          <w:sz w:val="28"/>
          <w:szCs w:val="28"/>
        </w:rPr>
      </w:pPr>
      <w:r w:rsidRPr="00182480">
        <w:rPr>
          <w:sz w:val="28"/>
          <w:szCs w:val="28"/>
        </w:rPr>
        <w:t xml:space="preserve">АДМИНИСТРАЦИЯ </w:t>
      </w:r>
    </w:p>
    <w:p w:rsidR="00C9080A" w:rsidRPr="00182480" w:rsidRDefault="00C9080A" w:rsidP="00C9080A">
      <w:pPr>
        <w:pStyle w:val="af3"/>
        <w:ind w:left="567"/>
        <w:jc w:val="center"/>
        <w:rPr>
          <w:sz w:val="28"/>
          <w:szCs w:val="28"/>
        </w:rPr>
      </w:pPr>
      <w:r w:rsidRPr="00182480">
        <w:rPr>
          <w:sz w:val="28"/>
          <w:szCs w:val="28"/>
        </w:rPr>
        <w:t>ВОЗНЕСЕНСКОГО  МУНИЦИПАЛЬНОГО ОКРУГА</w:t>
      </w:r>
    </w:p>
    <w:p w:rsidR="00C9080A" w:rsidRPr="00182480" w:rsidRDefault="00C9080A" w:rsidP="00C9080A">
      <w:pPr>
        <w:pStyle w:val="af3"/>
        <w:ind w:left="567"/>
        <w:jc w:val="center"/>
        <w:rPr>
          <w:sz w:val="28"/>
          <w:szCs w:val="28"/>
        </w:rPr>
      </w:pPr>
      <w:r w:rsidRPr="00182480">
        <w:rPr>
          <w:sz w:val="28"/>
          <w:szCs w:val="28"/>
        </w:rPr>
        <w:t>НИЖЕГОРОДСКОЙ  ОБЛАСТИ</w:t>
      </w:r>
    </w:p>
    <w:p w:rsidR="00C9080A" w:rsidRPr="00182480" w:rsidRDefault="00C9080A" w:rsidP="00C9080A">
      <w:pPr>
        <w:pStyle w:val="af3"/>
        <w:ind w:left="567"/>
        <w:jc w:val="center"/>
        <w:rPr>
          <w:sz w:val="28"/>
          <w:szCs w:val="28"/>
        </w:rPr>
      </w:pPr>
    </w:p>
    <w:p w:rsidR="00C9080A" w:rsidRPr="00182480" w:rsidRDefault="00C9080A" w:rsidP="00C9080A">
      <w:pPr>
        <w:pStyle w:val="af3"/>
        <w:ind w:left="567"/>
        <w:jc w:val="center"/>
        <w:rPr>
          <w:sz w:val="28"/>
          <w:szCs w:val="28"/>
        </w:rPr>
      </w:pPr>
      <w:r w:rsidRPr="00182480">
        <w:rPr>
          <w:sz w:val="28"/>
          <w:szCs w:val="28"/>
        </w:rPr>
        <w:t>П О С Т А Н О В Л Е Н И Е</w:t>
      </w:r>
    </w:p>
    <w:p w:rsidR="00C9080A" w:rsidRDefault="00C9080A" w:rsidP="00C9080A">
      <w:pPr>
        <w:pStyle w:val="af3"/>
        <w:ind w:left="567"/>
        <w:jc w:val="center"/>
        <w:rPr>
          <w:sz w:val="32"/>
          <w:szCs w:val="32"/>
        </w:rPr>
      </w:pPr>
    </w:p>
    <w:p w:rsidR="00C9080A" w:rsidRPr="00187A12" w:rsidRDefault="0054627D" w:rsidP="00C9080A">
      <w:pPr>
        <w:pStyle w:val="af3"/>
        <w:ind w:left="567"/>
        <w:rPr>
          <w:szCs w:val="24"/>
        </w:rPr>
      </w:pPr>
      <w:r>
        <w:rPr>
          <w:szCs w:val="24"/>
        </w:rPr>
        <w:t xml:space="preserve">17 </w:t>
      </w:r>
      <w:r w:rsidR="00E813E6">
        <w:rPr>
          <w:szCs w:val="24"/>
        </w:rPr>
        <w:t>ф</w:t>
      </w:r>
      <w:r w:rsidR="004F2687">
        <w:rPr>
          <w:szCs w:val="24"/>
        </w:rPr>
        <w:t>евраля 2026</w:t>
      </w:r>
      <w:r w:rsidR="00C9080A" w:rsidRPr="00187A12">
        <w:rPr>
          <w:szCs w:val="24"/>
        </w:rPr>
        <w:t xml:space="preserve"> года                                                                                      </w:t>
      </w:r>
      <w:r>
        <w:rPr>
          <w:szCs w:val="24"/>
        </w:rPr>
        <w:t xml:space="preserve">              </w:t>
      </w:r>
      <w:r w:rsidR="00C9080A" w:rsidRPr="00187A12">
        <w:rPr>
          <w:szCs w:val="24"/>
        </w:rPr>
        <w:t xml:space="preserve"> № </w:t>
      </w:r>
      <w:r>
        <w:rPr>
          <w:szCs w:val="24"/>
        </w:rPr>
        <w:t>174</w:t>
      </w:r>
      <w:r w:rsidR="00C9080A" w:rsidRPr="00187A12">
        <w:rPr>
          <w:szCs w:val="24"/>
        </w:rPr>
        <w:t xml:space="preserve"> </w:t>
      </w:r>
    </w:p>
    <w:p w:rsidR="00E813E6" w:rsidRDefault="00E813E6" w:rsidP="004F2687">
      <w:pPr>
        <w:adjustRightInd w:val="0"/>
        <w:ind w:left="567" w:firstLine="709"/>
        <w:jc w:val="center"/>
        <w:rPr>
          <w:b/>
          <w:bCs/>
        </w:rPr>
      </w:pPr>
    </w:p>
    <w:p w:rsidR="004F2687" w:rsidRPr="004F2687" w:rsidRDefault="004F2687" w:rsidP="00182480">
      <w:pPr>
        <w:adjustRightInd w:val="0"/>
        <w:ind w:left="1418" w:right="1104" w:firstLine="709"/>
        <w:jc w:val="center"/>
        <w:rPr>
          <w:b/>
          <w:bCs/>
        </w:rPr>
      </w:pPr>
      <w:r w:rsidRPr="004F2687">
        <w:rPr>
          <w:b/>
          <w:bCs/>
        </w:rPr>
        <w:t>Об утверждении порядка формирования и ведения перечня управляющих организаций для управления многоквартирным</w:t>
      </w:r>
      <w:r w:rsidR="00A036C4">
        <w:rPr>
          <w:b/>
          <w:bCs/>
        </w:rPr>
        <w:t>и</w:t>
      </w:r>
      <w:r w:rsidRPr="004F2687">
        <w:rPr>
          <w:b/>
          <w:bCs/>
        </w:rPr>
        <w:t xml:space="preserve"> дом</w:t>
      </w:r>
      <w:r w:rsidR="00A036C4">
        <w:rPr>
          <w:b/>
          <w:bCs/>
        </w:rPr>
        <w:t>ами</w:t>
      </w:r>
      <w:r w:rsidRPr="004F2687">
        <w:rPr>
          <w:b/>
          <w:bCs/>
        </w:rPr>
        <w:t xml:space="preserve">, </w:t>
      </w:r>
      <w:r w:rsidR="00A036C4">
        <w:rPr>
          <w:b/>
          <w:bCs/>
        </w:rPr>
        <w:t xml:space="preserve">расположенными на территории Вознесенского муниципального округа, </w:t>
      </w:r>
      <w:r w:rsidRPr="004F2687">
        <w:rPr>
          <w:b/>
          <w:bCs/>
        </w:rPr>
        <w:t>в отношении котор</w:t>
      </w:r>
      <w:r w:rsidR="00A036C4">
        <w:rPr>
          <w:b/>
          <w:bCs/>
        </w:rPr>
        <w:t>ых</w:t>
      </w:r>
      <w:r w:rsidRPr="004F2687">
        <w:rPr>
          <w:b/>
          <w:bCs/>
        </w:rPr>
        <w:t xml:space="preserve">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об утверждении порядка принятии решения по определению управляющей организации</w:t>
      </w:r>
    </w:p>
    <w:p w:rsidR="004F2687" w:rsidRDefault="004F2687" w:rsidP="004F2687">
      <w:pPr>
        <w:adjustRightInd w:val="0"/>
        <w:ind w:left="567" w:firstLine="709"/>
        <w:jc w:val="both"/>
        <w:rPr>
          <w:bCs/>
        </w:rPr>
      </w:pPr>
    </w:p>
    <w:p w:rsidR="004F2687" w:rsidRPr="004F2687" w:rsidRDefault="004F2687" w:rsidP="004F2687">
      <w:pPr>
        <w:adjustRightInd w:val="0"/>
        <w:ind w:left="567" w:firstLine="709"/>
        <w:jc w:val="both"/>
        <w:rPr>
          <w:bCs/>
        </w:rPr>
      </w:pPr>
      <w:r w:rsidRPr="004F2687">
        <w:rPr>
          <w:bCs/>
        </w:rPr>
        <w:t xml:space="preserve">В соответствии с частью 17 статьи 161 Жилищного кодекса Российской Федерации, постановлением Правительства Российской Федерации от  21  декабря  2018 года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 руководствуясь Уставом </w:t>
      </w:r>
      <w:r w:rsidR="00E813E6">
        <w:rPr>
          <w:bCs/>
        </w:rPr>
        <w:t>Вознесен</w:t>
      </w:r>
      <w:r w:rsidRPr="004F2687">
        <w:rPr>
          <w:bCs/>
        </w:rPr>
        <w:t xml:space="preserve">ского муниципального округа </w:t>
      </w:r>
      <w:r w:rsidR="00E813E6">
        <w:rPr>
          <w:bCs/>
        </w:rPr>
        <w:t>Нижегородской</w:t>
      </w:r>
      <w:r w:rsidRPr="004F2687">
        <w:rPr>
          <w:bCs/>
        </w:rPr>
        <w:t xml:space="preserve"> области </w:t>
      </w:r>
    </w:p>
    <w:p w:rsidR="004F2687" w:rsidRPr="004F2687" w:rsidRDefault="004F2687" w:rsidP="004F2687">
      <w:pPr>
        <w:adjustRightInd w:val="0"/>
        <w:ind w:left="567" w:firstLine="709"/>
        <w:jc w:val="both"/>
        <w:rPr>
          <w:bCs/>
        </w:rPr>
      </w:pPr>
      <w:r w:rsidRPr="004F2687">
        <w:rPr>
          <w:bCs/>
        </w:rPr>
        <w:t>1. Сформировать и вести перечень управляющих организаций для управления многоквартирным</w:t>
      </w:r>
      <w:r w:rsidR="00182480">
        <w:rPr>
          <w:bCs/>
        </w:rPr>
        <w:t>и</w:t>
      </w:r>
      <w:r w:rsidRPr="004F2687">
        <w:rPr>
          <w:bCs/>
        </w:rPr>
        <w:t xml:space="preserve"> дом</w:t>
      </w:r>
      <w:r w:rsidR="00182480">
        <w:rPr>
          <w:bCs/>
        </w:rPr>
        <w:t>ами</w:t>
      </w:r>
      <w:r w:rsidRPr="004F2687">
        <w:rPr>
          <w:bCs/>
        </w:rPr>
        <w:t>,</w:t>
      </w:r>
      <w:r w:rsidR="00B6269B" w:rsidRPr="00B6269B">
        <w:rPr>
          <w:bCs/>
        </w:rPr>
        <w:t>расположенными на территории Вознесенского муниципального округа</w:t>
      </w:r>
      <w:r w:rsidR="00B6269B">
        <w:rPr>
          <w:bCs/>
        </w:rPr>
        <w:t>,</w:t>
      </w:r>
      <w:r w:rsidRPr="004F2687">
        <w:rPr>
          <w:bCs/>
        </w:rPr>
        <w:t xml:space="preserve"> в отношении котор</w:t>
      </w:r>
      <w:r w:rsidR="00182480">
        <w:rPr>
          <w:bCs/>
        </w:rPr>
        <w:t>ых</w:t>
      </w:r>
      <w:r w:rsidRPr="004F2687">
        <w:rPr>
          <w:bCs/>
        </w:rPr>
        <w:t xml:space="preserve">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w:t>
      </w:r>
    </w:p>
    <w:p w:rsidR="004F2687" w:rsidRPr="004F2687" w:rsidRDefault="004F2687" w:rsidP="004F2687">
      <w:pPr>
        <w:adjustRightInd w:val="0"/>
        <w:ind w:left="567" w:firstLine="709"/>
        <w:jc w:val="both"/>
        <w:rPr>
          <w:bCs/>
        </w:rPr>
      </w:pPr>
      <w:r w:rsidRPr="004F2687">
        <w:rPr>
          <w:bCs/>
        </w:rPr>
        <w:t>2. Определять управляющую организацию для управления многоквартирным</w:t>
      </w:r>
      <w:r w:rsidR="00182480">
        <w:rPr>
          <w:bCs/>
        </w:rPr>
        <w:t>и</w:t>
      </w:r>
      <w:r w:rsidRPr="004F2687">
        <w:rPr>
          <w:bCs/>
        </w:rPr>
        <w:t xml:space="preserve"> дом</w:t>
      </w:r>
      <w:r w:rsidR="00182480">
        <w:rPr>
          <w:bCs/>
        </w:rPr>
        <w:t>ами</w:t>
      </w:r>
      <w:r w:rsidRPr="004F2687">
        <w:rPr>
          <w:bCs/>
        </w:rPr>
        <w:t>, в отношении котор</w:t>
      </w:r>
      <w:r w:rsidR="00182480">
        <w:rPr>
          <w:bCs/>
        </w:rPr>
        <w:t>ых</w:t>
      </w:r>
      <w:r w:rsidRPr="004F2687">
        <w:rPr>
          <w:bCs/>
        </w:rPr>
        <w:t xml:space="preserve">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w:t>
      </w:r>
    </w:p>
    <w:p w:rsidR="004F2687" w:rsidRDefault="004F2687" w:rsidP="004F2687">
      <w:pPr>
        <w:adjustRightInd w:val="0"/>
        <w:ind w:left="567" w:firstLine="709"/>
        <w:jc w:val="both"/>
        <w:rPr>
          <w:bCs/>
        </w:rPr>
      </w:pPr>
      <w:r w:rsidRPr="004F2687">
        <w:rPr>
          <w:bCs/>
        </w:rPr>
        <w:t>3. Утвердить прилагаемый порядок формирования и ведения перечня управляющих организаций для управления многоквартирным</w:t>
      </w:r>
      <w:r w:rsidR="00182480">
        <w:rPr>
          <w:bCs/>
        </w:rPr>
        <w:t>и</w:t>
      </w:r>
      <w:r w:rsidRPr="004F2687">
        <w:rPr>
          <w:bCs/>
        </w:rPr>
        <w:t xml:space="preserve"> дом</w:t>
      </w:r>
      <w:r w:rsidR="00182480">
        <w:rPr>
          <w:bCs/>
        </w:rPr>
        <w:t>ами</w:t>
      </w:r>
      <w:r w:rsidRPr="004F2687">
        <w:rPr>
          <w:bCs/>
        </w:rPr>
        <w:t>, в отношении котор</w:t>
      </w:r>
      <w:r w:rsidR="00182480">
        <w:rPr>
          <w:bCs/>
        </w:rPr>
        <w:t>ых</w:t>
      </w:r>
      <w:r w:rsidRPr="004F2687">
        <w:rPr>
          <w:bCs/>
        </w:rPr>
        <w:t xml:space="preserve">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w:t>
      </w:r>
    </w:p>
    <w:p w:rsidR="00E813E6" w:rsidRPr="00E813E6" w:rsidRDefault="00E813E6" w:rsidP="00E813E6">
      <w:pPr>
        <w:adjustRightInd w:val="0"/>
        <w:ind w:left="567" w:firstLine="709"/>
        <w:jc w:val="both"/>
        <w:rPr>
          <w:bCs/>
        </w:rPr>
      </w:pPr>
      <w:r>
        <w:rPr>
          <w:bCs/>
        </w:rPr>
        <w:t xml:space="preserve">4. </w:t>
      </w:r>
      <w:r w:rsidRPr="00E813E6">
        <w:rPr>
          <w:bCs/>
        </w:rPr>
        <w:t>Утвердить прилагаемый порядок принятия решения по определению управляющей организации для управления многоквартирным</w:t>
      </w:r>
      <w:r w:rsidR="00182480">
        <w:rPr>
          <w:bCs/>
        </w:rPr>
        <w:t>и</w:t>
      </w:r>
      <w:r w:rsidRPr="00E813E6">
        <w:rPr>
          <w:bCs/>
        </w:rPr>
        <w:t xml:space="preserve"> дом</w:t>
      </w:r>
      <w:r w:rsidR="00182480">
        <w:rPr>
          <w:bCs/>
        </w:rPr>
        <w:t>ами</w:t>
      </w:r>
      <w:r w:rsidRPr="00E813E6">
        <w:rPr>
          <w:bCs/>
        </w:rPr>
        <w:t>, в отношении котор</w:t>
      </w:r>
      <w:r w:rsidR="00182480">
        <w:rPr>
          <w:bCs/>
        </w:rPr>
        <w:t>ых</w:t>
      </w:r>
      <w:r w:rsidRPr="00E813E6">
        <w:rPr>
          <w:bCs/>
        </w:rPr>
        <w:t xml:space="preserve">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w:t>
      </w:r>
    </w:p>
    <w:p w:rsidR="00C9080A" w:rsidRDefault="00E813E6" w:rsidP="003D1006">
      <w:pPr>
        <w:adjustRightInd w:val="0"/>
        <w:ind w:left="567" w:firstLine="709"/>
        <w:jc w:val="both"/>
        <w:rPr>
          <w:rFonts w:eastAsiaTheme="minorHAnsi"/>
          <w:color w:val="000000" w:themeColor="text1"/>
          <w:szCs w:val="24"/>
          <w:lang w:eastAsia="en-US"/>
        </w:rPr>
      </w:pPr>
      <w:r>
        <w:rPr>
          <w:rFonts w:eastAsiaTheme="minorHAnsi"/>
          <w:color w:val="000000" w:themeColor="text1"/>
          <w:szCs w:val="24"/>
          <w:lang w:eastAsia="en-US"/>
        </w:rPr>
        <w:t>5</w:t>
      </w:r>
      <w:r w:rsidR="00C9080A" w:rsidRPr="0072164D">
        <w:rPr>
          <w:rFonts w:eastAsiaTheme="minorHAnsi"/>
          <w:color w:val="000000" w:themeColor="text1"/>
          <w:szCs w:val="24"/>
          <w:lang w:eastAsia="en-US"/>
        </w:rPr>
        <w:t xml:space="preserve">. </w:t>
      </w:r>
      <w:r w:rsidR="00C9080A">
        <w:rPr>
          <w:rFonts w:eastAsiaTheme="minorHAnsi"/>
          <w:color w:val="000000" w:themeColor="text1"/>
          <w:szCs w:val="24"/>
          <w:lang w:eastAsia="en-US"/>
        </w:rPr>
        <w:t>Р</w:t>
      </w:r>
      <w:r w:rsidR="00C9080A" w:rsidRPr="0072164D">
        <w:rPr>
          <w:rFonts w:eastAsiaTheme="minorHAnsi"/>
          <w:color w:val="000000" w:themeColor="text1"/>
          <w:szCs w:val="24"/>
          <w:lang w:eastAsia="en-US"/>
        </w:rPr>
        <w:t xml:space="preserve">азместить настоящее постановление на официальном сайте </w:t>
      </w:r>
      <w:r w:rsidR="0096407E">
        <w:rPr>
          <w:rFonts w:eastAsiaTheme="minorHAnsi"/>
          <w:color w:val="000000" w:themeColor="text1"/>
          <w:szCs w:val="24"/>
          <w:lang w:eastAsia="en-US"/>
        </w:rPr>
        <w:t>а</w:t>
      </w:r>
      <w:r w:rsidR="00C9080A" w:rsidRPr="0072164D">
        <w:rPr>
          <w:rFonts w:eastAsiaTheme="minorHAnsi"/>
          <w:color w:val="000000" w:themeColor="text1"/>
          <w:szCs w:val="24"/>
          <w:lang w:eastAsia="en-US"/>
        </w:rPr>
        <w:t xml:space="preserve">дминистрации </w:t>
      </w:r>
      <w:r w:rsidR="00C9080A">
        <w:rPr>
          <w:rFonts w:eastAsiaTheme="minorHAnsi"/>
          <w:color w:val="000000" w:themeColor="text1"/>
          <w:szCs w:val="24"/>
          <w:lang w:eastAsia="en-US"/>
        </w:rPr>
        <w:t>Вознесенскогомуниципального округа</w:t>
      </w:r>
      <w:r w:rsidR="00C9080A" w:rsidRPr="0072164D">
        <w:rPr>
          <w:rFonts w:eastAsiaTheme="minorHAnsi"/>
          <w:color w:val="000000" w:themeColor="text1"/>
          <w:szCs w:val="24"/>
          <w:lang w:eastAsia="en-US"/>
        </w:rPr>
        <w:t xml:space="preserve"> в информационно-телекоммуникационной сети </w:t>
      </w:r>
      <w:r w:rsidR="00C9080A" w:rsidRPr="0072164D">
        <w:rPr>
          <w:rFonts w:eastAsiaTheme="minorHAnsi"/>
          <w:color w:val="000000" w:themeColor="text1"/>
          <w:szCs w:val="24"/>
          <w:lang w:eastAsia="en-US"/>
        </w:rPr>
        <w:lastRenderedPageBreak/>
        <w:t>Интернет.</w:t>
      </w:r>
    </w:p>
    <w:p w:rsidR="00E813E6" w:rsidRPr="00E813E6" w:rsidRDefault="00E813E6" w:rsidP="00E813E6">
      <w:pPr>
        <w:adjustRightInd w:val="0"/>
        <w:ind w:left="567" w:firstLine="709"/>
        <w:jc w:val="both"/>
        <w:rPr>
          <w:rFonts w:eastAsiaTheme="minorHAnsi"/>
          <w:color w:val="000000" w:themeColor="text1"/>
          <w:szCs w:val="24"/>
          <w:lang w:eastAsia="en-US"/>
        </w:rPr>
      </w:pPr>
      <w:r>
        <w:rPr>
          <w:rFonts w:eastAsiaTheme="minorHAnsi"/>
          <w:color w:val="000000" w:themeColor="text1"/>
          <w:szCs w:val="24"/>
          <w:lang w:eastAsia="en-US"/>
        </w:rPr>
        <w:t xml:space="preserve">6. </w:t>
      </w:r>
      <w:r w:rsidRPr="00E813E6">
        <w:rPr>
          <w:rFonts w:eastAsiaTheme="minorHAnsi"/>
          <w:color w:val="000000" w:themeColor="text1"/>
          <w:szCs w:val="24"/>
          <w:lang w:eastAsia="en-US"/>
        </w:rPr>
        <w:t xml:space="preserve">Настоящее постановление вступает в силу со дня его официального опубликования. </w:t>
      </w:r>
    </w:p>
    <w:p w:rsidR="00C9080A" w:rsidRPr="0072164D" w:rsidRDefault="00E813E6" w:rsidP="003D1006">
      <w:pPr>
        <w:adjustRightInd w:val="0"/>
        <w:ind w:left="567" w:firstLine="709"/>
        <w:jc w:val="both"/>
        <w:rPr>
          <w:rFonts w:eastAsiaTheme="minorHAnsi"/>
          <w:color w:val="000000" w:themeColor="text1"/>
          <w:szCs w:val="24"/>
          <w:lang w:eastAsia="en-US"/>
        </w:rPr>
      </w:pPr>
      <w:r>
        <w:rPr>
          <w:rFonts w:eastAsiaTheme="minorHAnsi"/>
          <w:color w:val="000000" w:themeColor="text1"/>
          <w:szCs w:val="24"/>
          <w:lang w:eastAsia="en-US"/>
        </w:rPr>
        <w:t>7</w:t>
      </w:r>
      <w:r w:rsidR="00C9080A" w:rsidRPr="0072164D">
        <w:rPr>
          <w:rFonts w:eastAsiaTheme="minorHAnsi"/>
          <w:color w:val="000000" w:themeColor="text1"/>
          <w:szCs w:val="24"/>
          <w:lang w:eastAsia="en-US"/>
        </w:rPr>
        <w:t xml:space="preserve">. Контроль за исполнением настоящего постановления возложить на заместителя </w:t>
      </w:r>
      <w:r w:rsidR="0054627D">
        <w:rPr>
          <w:rFonts w:eastAsiaTheme="minorHAnsi"/>
          <w:color w:val="000000" w:themeColor="text1"/>
          <w:szCs w:val="24"/>
          <w:lang w:eastAsia="en-US"/>
        </w:rPr>
        <w:t>г</w:t>
      </w:r>
      <w:r w:rsidR="00C9080A" w:rsidRPr="0072164D">
        <w:rPr>
          <w:rFonts w:eastAsiaTheme="minorHAnsi"/>
          <w:color w:val="000000" w:themeColor="text1"/>
          <w:szCs w:val="24"/>
          <w:lang w:eastAsia="en-US"/>
        </w:rPr>
        <w:t>лавы</w:t>
      </w:r>
      <w:r w:rsidR="00C9080A">
        <w:rPr>
          <w:rFonts w:eastAsiaTheme="minorHAnsi"/>
          <w:color w:val="000000" w:themeColor="text1"/>
          <w:szCs w:val="24"/>
          <w:lang w:eastAsia="en-US"/>
        </w:rPr>
        <w:t>,</w:t>
      </w:r>
      <w:r w:rsidR="0054627D">
        <w:rPr>
          <w:rFonts w:eastAsiaTheme="minorHAnsi"/>
          <w:color w:val="000000" w:themeColor="text1"/>
          <w:szCs w:val="24"/>
          <w:lang w:eastAsia="en-US"/>
        </w:rPr>
        <w:t xml:space="preserve"> </w:t>
      </w:r>
      <w:r w:rsidR="00C9080A">
        <w:rPr>
          <w:rFonts w:eastAsiaTheme="minorHAnsi"/>
          <w:color w:val="000000" w:themeColor="text1"/>
          <w:szCs w:val="24"/>
          <w:lang w:eastAsia="en-US"/>
        </w:rPr>
        <w:t>заведующего отделом</w:t>
      </w:r>
      <w:r w:rsidR="0054627D">
        <w:rPr>
          <w:rFonts w:eastAsiaTheme="minorHAnsi"/>
          <w:color w:val="000000" w:themeColor="text1"/>
          <w:szCs w:val="24"/>
          <w:lang w:eastAsia="en-US"/>
        </w:rPr>
        <w:t xml:space="preserve"> </w:t>
      </w:r>
      <w:r w:rsidR="00C9080A">
        <w:rPr>
          <w:rFonts w:eastAsiaTheme="minorHAnsi"/>
          <w:color w:val="000000" w:themeColor="text1"/>
          <w:szCs w:val="24"/>
          <w:lang w:eastAsia="en-US"/>
        </w:rPr>
        <w:t xml:space="preserve">ЖКХ, экологии и жилищной политики </w:t>
      </w:r>
      <w:r w:rsidR="00C9080A" w:rsidRPr="0072164D">
        <w:rPr>
          <w:rFonts w:eastAsiaTheme="minorHAnsi"/>
          <w:color w:val="000000" w:themeColor="text1"/>
          <w:szCs w:val="24"/>
          <w:lang w:eastAsia="en-US"/>
        </w:rPr>
        <w:t xml:space="preserve">Администрации </w:t>
      </w:r>
      <w:r w:rsidR="00C9080A">
        <w:rPr>
          <w:rFonts w:eastAsiaTheme="minorHAnsi"/>
          <w:color w:val="000000" w:themeColor="text1"/>
          <w:szCs w:val="24"/>
          <w:lang w:eastAsia="en-US"/>
        </w:rPr>
        <w:t>Вознесенского</w:t>
      </w:r>
      <w:r w:rsidR="0054627D">
        <w:rPr>
          <w:rFonts w:eastAsiaTheme="minorHAnsi"/>
          <w:color w:val="000000" w:themeColor="text1"/>
          <w:szCs w:val="24"/>
          <w:lang w:eastAsia="en-US"/>
        </w:rPr>
        <w:t xml:space="preserve"> </w:t>
      </w:r>
      <w:r w:rsidR="00C9080A">
        <w:rPr>
          <w:rFonts w:eastAsiaTheme="minorHAnsi"/>
          <w:color w:val="000000" w:themeColor="text1"/>
          <w:szCs w:val="24"/>
          <w:lang w:eastAsia="en-US"/>
        </w:rPr>
        <w:t>муниципального округа</w:t>
      </w:r>
      <w:r w:rsidR="003D1006">
        <w:rPr>
          <w:rFonts w:eastAsiaTheme="minorHAnsi"/>
          <w:color w:val="000000" w:themeColor="text1"/>
          <w:szCs w:val="24"/>
          <w:lang w:eastAsia="en-US"/>
        </w:rPr>
        <w:t xml:space="preserve"> Е.М. Красицкого</w:t>
      </w:r>
      <w:r w:rsidR="00C9080A" w:rsidRPr="0072164D">
        <w:rPr>
          <w:rFonts w:eastAsiaTheme="minorHAnsi"/>
          <w:color w:val="000000" w:themeColor="text1"/>
          <w:szCs w:val="24"/>
          <w:lang w:eastAsia="en-US"/>
        </w:rPr>
        <w:t>.</w:t>
      </w:r>
    </w:p>
    <w:p w:rsidR="00C9080A" w:rsidRDefault="00C9080A" w:rsidP="00C9080A">
      <w:pPr>
        <w:adjustRightInd w:val="0"/>
        <w:ind w:left="567"/>
        <w:jc w:val="both"/>
        <w:rPr>
          <w:rFonts w:eastAsiaTheme="minorHAnsi"/>
          <w:color w:val="000000" w:themeColor="text1"/>
          <w:szCs w:val="24"/>
          <w:lang w:eastAsia="en-US"/>
        </w:rPr>
      </w:pPr>
    </w:p>
    <w:p w:rsidR="00FD7B8C" w:rsidRDefault="00FD7B8C" w:rsidP="00C9080A">
      <w:pPr>
        <w:adjustRightInd w:val="0"/>
        <w:ind w:left="567"/>
        <w:jc w:val="both"/>
        <w:rPr>
          <w:rFonts w:eastAsiaTheme="minorHAnsi"/>
          <w:color w:val="000000" w:themeColor="text1"/>
          <w:szCs w:val="24"/>
          <w:lang w:eastAsia="en-US"/>
        </w:rPr>
      </w:pPr>
    </w:p>
    <w:p w:rsidR="00C9080A" w:rsidRDefault="00FD7B8C" w:rsidP="00C9080A">
      <w:pPr>
        <w:adjustRightInd w:val="0"/>
        <w:ind w:left="567"/>
        <w:jc w:val="both"/>
        <w:rPr>
          <w:rFonts w:eastAsiaTheme="minorHAnsi"/>
          <w:color w:val="000000" w:themeColor="text1"/>
          <w:szCs w:val="24"/>
          <w:lang w:eastAsia="en-US"/>
        </w:rPr>
      </w:pPr>
      <w:r>
        <w:rPr>
          <w:rFonts w:eastAsiaTheme="minorHAnsi"/>
          <w:color w:val="000000" w:themeColor="text1"/>
          <w:szCs w:val="24"/>
          <w:lang w:eastAsia="en-US"/>
        </w:rPr>
        <w:t>ВРИП Г</w:t>
      </w:r>
      <w:r w:rsidR="00C9080A">
        <w:rPr>
          <w:rFonts w:eastAsiaTheme="minorHAnsi"/>
          <w:color w:val="000000" w:themeColor="text1"/>
          <w:szCs w:val="24"/>
          <w:lang w:eastAsia="en-US"/>
        </w:rPr>
        <w:t>лав</w:t>
      </w:r>
      <w:r>
        <w:rPr>
          <w:rFonts w:eastAsiaTheme="minorHAnsi"/>
          <w:color w:val="000000" w:themeColor="text1"/>
          <w:szCs w:val="24"/>
          <w:lang w:eastAsia="en-US"/>
        </w:rPr>
        <w:t>ы</w:t>
      </w:r>
      <w:r w:rsidR="00C9080A">
        <w:rPr>
          <w:rFonts w:eastAsiaTheme="minorHAnsi"/>
          <w:color w:val="000000" w:themeColor="text1"/>
          <w:szCs w:val="24"/>
          <w:lang w:eastAsia="en-US"/>
        </w:rPr>
        <w:t xml:space="preserve"> местного</w:t>
      </w:r>
    </w:p>
    <w:p w:rsidR="00C9080A" w:rsidRPr="0072164D" w:rsidRDefault="00C9080A" w:rsidP="00C9080A">
      <w:pPr>
        <w:adjustRightInd w:val="0"/>
        <w:ind w:left="567"/>
        <w:jc w:val="both"/>
        <w:rPr>
          <w:rFonts w:eastAsiaTheme="minorHAnsi"/>
          <w:color w:val="000000" w:themeColor="text1"/>
          <w:szCs w:val="24"/>
          <w:lang w:eastAsia="en-US"/>
        </w:rPr>
      </w:pPr>
      <w:r>
        <w:rPr>
          <w:rFonts w:eastAsiaTheme="minorHAnsi"/>
          <w:color w:val="000000" w:themeColor="text1"/>
          <w:szCs w:val="24"/>
          <w:lang w:eastAsia="en-US"/>
        </w:rPr>
        <w:t xml:space="preserve">самоуправления округа                                                                                  </w:t>
      </w:r>
      <w:r w:rsidR="00FD7B8C">
        <w:rPr>
          <w:rFonts w:eastAsiaTheme="minorHAnsi"/>
          <w:color w:val="000000" w:themeColor="text1"/>
          <w:szCs w:val="24"/>
          <w:lang w:eastAsia="en-US"/>
        </w:rPr>
        <w:t>А.И. Антонов</w:t>
      </w:r>
    </w:p>
    <w:p w:rsidR="00CA6616" w:rsidRDefault="00CA6616" w:rsidP="00C9080A">
      <w:pPr>
        <w:pStyle w:val="a3"/>
        <w:ind w:left="567"/>
      </w:pPr>
    </w:p>
    <w:p w:rsidR="00182480" w:rsidRDefault="00182480" w:rsidP="00182480">
      <w:pPr>
        <w:pStyle w:val="1"/>
        <w:spacing w:before="0" w:after="0"/>
        <w:ind w:left="567"/>
        <w:jc w:val="right"/>
        <w:rPr>
          <w:b w:val="0"/>
          <w:bCs/>
        </w:rPr>
      </w:pPr>
    </w:p>
    <w:p w:rsidR="00182480" w:rsidRDefault="00182480" w:rsidP="00182480">
      <w:pPr>
        <w:pStyle w:val="1"/>
        <w:spacing w:before="0" w:after="0"/>
        <w:ind w:left="567"/>
        <w:jc w:val="right"/>
        <w:rPr>
          <w:b w:val="0"/>
          <w:bCs/>
        </w:rPr>
      </w:pPr>
    </w:p>
    <w:p w:rsidR="00182480" w:rsidRDefault="00182480" w:rsidP="00182480">
      <w:pPr>
        <w:pStyle w:val="1"/>
        <w:spacing w:before="0" w:after="0"/>
        <w:ind w:left="567"/>
        <w:jc w:val="right"/>
        <w:rPr>
          <w:b w:val="0"/>
          <w:bCs/>
        </w:rPr>
      </w:pPr>
    </w:p>
    <w:p w:rsidR="00182480" w:rsidRDefault="00182480" w:rsidP="00182480">
      <w:pPr>
        <w:pStyle w:val="1"/>
        <w:spacing w:before="0" w:after="0"/>
        <w:ind w:left="567"/>
        <w:jc w:val="right"/>
        <w:rPr>
          <w:b w:val="0"/>
          <w:bCs/>
        </w:rPr>
      </w:pPr>
    </w:p>
    <w:p w:rsidR="00182480" w:rsidRDefault="00182480" w:rsidP="00182480">
      <w:pPr>
        <w:pStyle w:val="1"/>
        <w:spacing w:before="0" w:after="0"/>
        <w:ind w:left="567"/>
        <w:jc w:val="right"/>
        <w:rPr>
          <w:b w:val="0"/>
          <w:bCs/>
        </w:rPr>
      </w:pPr>
    </w:p>
    <w:p w:rsidR="00182480" w:rsidRDefault="00182480" w:rsidP="00182480">
      <w:pPr>
        <w:pStyle w:val="1"/>
        <w:spacing w:before="0" w:after="0"/>
        <w:ind w:left="567"/>
        <w:jc w:val="right"/>
        <w:rPr>
          <w:b w:val="0"/>
          <w:bCs/>
        </w:rPr>
      </w:pPr>
    </w:p>
    <w:p w:rsidR="00182480" w:rsidRDefault="00182480" w:rsidP="00182480">
      <w:pPr>
        <w:pStyle w:val="1"/>
        <w:spacing w:before="0" w:after="0"/>
        <w:ind w:left="567"/>
        <w:jc w:val="right"/>
        <w:rPr>
          <w:b w:val="0"/>
          <w:bCs/>
        </w:rPr>
      </w:pPr>
    </w:p>
    <w:p w:rsidR="00182480" w:rsidRDefault="00182480" w:rsidP="00182480">
      <w:pPr>
        <w:pStyle w:val="1"/>
        <w:spacing w:before="0" w:after="0"/>
        <w:ind w:left="567"/>
        <w:jc w:val="right"/>
        <w:rPr>
          <w:b w:val="0"/>
          <w:bCs/>
        </w:rPr>
      </w:pPr>
    </w:p>
    <w:p w:rsidR="00182480" w:rsidRDefault="00182480" w:rsidP="00182480">
      <w:pPr>
        <w:pStyle w:val="1"/>
        <w:spacing w:before="0" w:after="0"/>
        <w:ind w:left="567"/>
        <w:jc w:val="right"/>
        <w:rPr>
          <w:b w:val="0"/>
          <w:bCs/>
        </w:rPr>
      </w:pPr>
    </w:p>
    <w:p w:rsidR="00182480" w:rsidRDefault="00182480" w:rsidP="00182480">
      <w:pPr>
        <w:pStyle w:val="1"/>
        <w:spacing w:before="0" w:after="0"/>
        <w:ind w:left="567"/>
        <w:jc w:val="right"/>
        <w:rPr>
          <w:b w:val="0"/>
          <w:bCs/>
        </w:rPr>
      </w:pPr>
    </w:p>
    <w:p w:rsidR="00182480" w:rsidRDefault="00182480" w:rsidP="00182480">
      <w:pPr>
        <w:pStyle w:val="1"/>
        <w:spacing w:before="0" w:after="0"/>
        <w:ind w:left="567"/>
        <w:jc w:val="right"/>
        <w:rPr>
          <w:b w:val="0"/>
          <w:bCs/>
        </w:rPr>
      </w:pPr>
    </w:p>
    <w:p w:rsidR="00182480" w:rsidRDefault="00182480" w:rsidP="00182480">
      <w:pPr>
        <w:pStyle w:val="1"/>
        <w:spacing w:before="0" w:after="0"/>
        <w:ind w:left="567"/>
        <w:jc w:val="right"/>
        <w:rPr>
          <w:b w:val="0"/>
          <w:bCs/>
        </w:rPr>
      </w:pPr>
    </w:p>
    <w:p w:rsidR="00182480" w:rsidRDefault="00182480" w:rsidP="00182480">
      <w:pPr>
        <w:pStyle w:val="1"/>
        <w:spacing w:before="0" w:after="0"/>
        <w:ind w:left="567"/>
        <w:jc w:val="right"/>
        <w:rPr>
          <w:b w:val="0"/>
          <w:bCs/>
        </w:rPr>
      </w:pPr>
    </w:p>
    <w:p w:rsidR="00182480" w:rsidRDefault="00182480" w:rsidP="00182480">
      <w:pPr>
        <w:pStyle w:val="1"/>
        <w:spacing w:before="0" w:after="0"/>
        <w:ind w:left="567"/>
        <w:jc w:val="right"/>
        <w:rPr>
          <w:b w:val="0"/>
          <w:bCs/>
        </w:rPr>
      </w:pPr>
    </w:p>
    <w:p w:rsidR="00182480" w:rsidRDefault="00182480" w:rsidP="00182480">
      <w:pPr>
        <w:pStyle w:val="1"/>
        <w:spacing w:before="0" w:after="0"/>
        <w:ind w:left="567"/>
        <w:jc w:val="right"/>
        <w:rPr>
          <w:b w:val="0"/>
          <w:bCs/>
        </w:rPr>
      </w:pPr>
    </w:p>
    <w:p w:rsidR="00182480" w:rsidRDefault="00182480" w:rsidP="00182480">
      <w:pPr>
        <w:pStyle w:val="1"/>
        <w:spacing w:before="0" w:after="0"/>
        <w:ind w:left="567"/>
        <w:jc w:val="right"/>
        <w:rPr>
          <w:b w:val="0"/>
          <w:bCs/>
        </w:rPr>
      </w:pPr>
    </w:p>
    <w:p w:rsidR="00182480" w:rsidRDefault="00182480" w:rsidP="00182480">
      <w:pPr>
        <w:pStyle w:val="1"/>
        <w:spacing w:before="0" w:after="0"/>
        <w:ind w:left="567"/>
        <w:jc w:val="right"/>
        <w:rPr>
          <w:b w:val="0"/>
          <w:bCs/>
        </w:rPr>
      </w:pPr>
    </w:p>
    <w:p w:rsidR="00182480" w:rsidRDefault="00182480" w:rsidP="00182480">
      <w:pPr>
        <w:widowControl/>
        <w:suppressAutoHyphens w:val="0"/>
        <w:overflowPunct/>
        <w:adjustRightInd w:val="0"/>
        <w:jc w:val="center"/>
        <w:textAlignment w:val="auto"/>
        <w:rPr>
          <w:rFonts w:ascii="Times New Roman CYR" w:hAnsi="Times New Roman CYR" w:cs="Times New Roman CYR"/>
          <w:b/>
          <w:bCs/>
          <w:color w:val="000000"/>
          <w:kern w:val="0"/>
          <w:sz w:val="26"/>
          <w:szCs w:val="26"/>
        </w:rPr>
      </w:pPr>
    </w:p>
    <w:p w:rsidR="00182480" w:rsidRDefault="00182480" w:rsidP="005A39FA">
      <w:pPr>
        <w:pStyle w:val="1"/>
        <w:spacing w:before="0" w:after="0"/>
        <w:ind w:left="567"/>
        <w:jc w:val="right"/>
        <w:rPr>
          <w:b w:val="0"/>
          <w:bCs/>
        </w:rPr>
      </w:pPr>
    </w:p>
    <w:p w:rsidR="00FA2B79" w:rsidRDefault="00FA2B79" w:rsidP="005A39FA">
      <w:pPr>
        <w:pStyle w:val="1"/>
        <w:spacing w:before="0" w:after="0"/>
        <w:ind w:left="567"/>
        <w:jc w:val="right"/>
        <w:rPr>
          <w:b w:val="0"/>
          <w:bCs/>
        </w:rPr>
      </w:pPr>
    </w:p>
    <w:p w:rsidR="00FA2B79" w:rsidRDefault="00FA2B79" w:rsidP="005A39FA">
      <w:pPr>
        <w:pStyle w:val="1"/>
        <w:spacing w:before="0" w:after="0"/>
        <w:ind w:left="567"/>
        <w:jc w:val="right"/>
        <w:rPr>
          <w:b w:val="0"/>
          <w:bCs/>
        </w:rPr>
      </w:pPr>
    </w:p>
    <w:p w:rsidR="00FA2B79" w:rsidRDefault="00FA2B79" w:rsidP="005A39FA">
      <w:pPr>
        <w:pStyle w:val="1"/>
        <w:spacing w:before="0" w:after="0"/>
        <w:ind w:left="567"/>
        <w:jc w:val="right"/>
        <w:rPr>
          <w:b w:val="0"/>
          <w:bCs/>
        </w:rPr>
      </w:pPr>
    </w:p>
    <w:p w:rsidR="00FA2B79" w:rsidRDefault="00FA2B79" w:rsidP="005A39FA">
      <w:pPr>
        <w:pStyle w:val="1"/>
        <w:spacing w:before="0" w:after="0"/>
        <w:ind w:left="567"/>
        <w:jc w:val="right"/>
        <w:rPr>
          <w:b w:val="0"/>
          <w:bCs/>
        </w:rPr>
      </w:pPr>
    </w:p>
    <w:p w:rsidR="00182480" w:rsidRDefault="00182480" w:rsidP="005A39FA">
      <w:pPr>
        <w:pStyle w:val="1"/>
        <w:spacing w:before="0" w:after="0"/>
        <w:ind w:left="567"/>
        <w:jc w:val="right"/>
        <w:rPr>
          <w:b w:val="0"/>
          <w:bCs/>
        </w:rPr>
      </w:pPr>
    </w:p>
    <w:p w:rsidR="00182480" w:rsidRDefault="00182480" w:rsidP="005A39FA">
      <w:pPr>
        <w:pStyle w:val="1"/>
        <w:spacing w:before="0" w:after="0"/>
        <w:ind w:left="567"/>
        <w:jc w:val="right"/>
        <w:rPr>
          <w:b w:val="0"/>
          <w:bCs/>
        </w:rPr>
      </w:pPr>
    </w:p>
    <w:p w:rsidR="00182480" w:rsidRDefault="00182480" w:rsidP="005A39FA">
      <w:pPr>
        <w:pStyle w:val="1"/>
        <w:spacing w:before="0" w:after="0"/>
        <w:ind w:left="567"/>
        <w:jc w:val="right"/>
        <w:rPr>
          <w:b w:val="0"/>
          <w:bCs/>
        </w:rPr>
      </w:pPr>
    </w:p>
    <w:p w:rsidR="00182480" w:rsidRDefault="00182480" w:rsidP="005A39FA">
      <w:pPr>
        <w:pStyle w:val="1"/>
        <w:spacing w:before="0" w:after="0"/>
        <w:ind w:left="567"/>
        <w:jc w:val="right"/>
        <w:rPr>
          <w:b w:val="0"/>
          <w:bCs/>
        </w:rPr>
      </w:pPr>
    </w:p>
    <w:p w:rsidR="00182480" w:rsidRDefault="00182480" w:rsidP="005A39FA">
      <w:pPr>
        <w:pStyle w:val="1"/>
        <w:spacing w:before="0" w:after="0"/>
        <w:ind w:left="567"/>
        <w:jc w:val="right"/>
        <w:rPr>
          <w:b w:val="0"/>
          <w:bCs/>
        </w:rPr>
      </w:pPr>
    </w:p>
    <w:p w:rsidR="00182480" w:rsidRDefault="00182480" w:rsidP="005A39FA">
      <w:pPr>
        <w:pStyle w:val="1"/>
        <w:spacing w:before="0" w:after="0"/>
        <w:ind w:left="567"/>
        <w:jc w:val="right"/>
        <w:rPr>
          <w:b w:val="0"/>
          <w:bCs/>
        </w:rPr>
      </w:pPr>
    </w:p>
    <w:p w:rsidR="00182480" w:rsidRDefault="00182480" w:rsidP="005A39FA">
      <w:pPr>
        <w:pStyle w:val="1"/>
        <w:spacing w:before="0" w:after="0"/>
        <w:ind w:left="567"/>
        <w:jc w:val="right"/>
        <w:rPr>
          <w:b w:val="0"/>
          <w:bCs/>
        </w:rPr>
      </w:pPr>
    </w:p>
    <w:p w:rsidR="00182480" w:rsidRDefault="00182480" w:rsidP="005A39FA">
      <w:pPr>
        <w:pStyle w:val="1"/>
        <w:spacing w:before="0" w:after="0"/>
        <w:ind w:left="567"/>
        <w:jc w:val="right"/>
        <w:rPr>
          <w:b w:val="0"/>
          <w:bCs/>
        </w:rPr>
      </w:pPr>
    </w:p>
    <w:p w:rsidR="00182480" w:rsidRDefault="00182480" w:rsidP="005A39FA">
      <w:pPr>
        <w:pStyle w:val="1"/>
        <w:spacing w:before="0" w:after="0"/>
        <w:ind w:left="567"/>
        <w:jc w:val="right"/>
        <w:rPr>
          <w:b w:val="0"/>
          <w:bCs/>
        </w:rPr>
      </w:pPr>
    </w:p>
    <w:p w:rsidR="00182480" w:rsidRDefault="00182480" w:rsidP="005A39FA">
      <w:pPr>
        <w:pStyle w:val="1"/>
        <w:spacing w:before="0" w:after="0"/>
        <w:ind w:left="567"/>
        <w:jc w:val="right"/>
        <w:rPr>
          <w:b w:val="0"/>
          <w:bCs/>
        </w:rPr>
      </w:pPr>
    </w:p>
    <w:p w:rsidR="00182480" w:rsidRDefault="00182480" w:rsidP="005A39FA">
      <w:pPr>
        <w:pStyle w:val="1"/>
        <w:spacing w:before="0" w:after="0"/>
        <w:ind w:left="567"/>
        <w:jc w:val="right"/>
        <w:rPr>
          <w:b w:val="0"/>
          <w:bCs/>
        </w:rPr>
      </w:pPr>
    </w:p>
    <w:p w:rsidR="00182480" w:rsidRDefault="00182480" w:rsidP="005A39FA">
      <w:pPr>
        <w:pStyle w:val="1"/>
        <w:spacing w:before="0" w:after="0"/>
        <w:ind w:left="567"/>
        <w:jc w:val="right"/>
        <w:rPr>
          <w:b w:val="0"/>
          <w:bCs/>
        </w:rPr>
      </w:pPr>
    </w:p>
    <w:p w:rsidR="00182480" w:rsidRDefault="00182480" w:rsidP="005A39FA">
      <w:pPr>
        <w:pStyle w:val="1"/>
        <w:spacing w:before="0" w:after="0"/>
        <w:ind w:left="567"/>
        <w:jc w:val="right"/>
        <w:rPr>
          <w:b w:val="0"/>
          <w:bCs/>
        </w:rPr>
      </w:pPr>
    </w:p>
    <w:p w:rsidR="00182480" w:rsidRDefault="00182480" w:rsidP="005A39FA">
      <w:pPr>
        <w:pStyle w:val="1"/>
        <w:spacing w:before="0" w:after="0"/>
        <w:ind w:left="567"/>
        <w:jc w:val="right"/>
        <w:rPr>
          <w:b w:val="0"/>
          <w:bCs/>
        </w:rPr>
      </w:pPr>
    </w:p>
    <w:p w:rsidR="00182480" w:rsidRDefault="00182480" w:rsidP="005A39FA">
      <w:pPr>
        <w:pStyle w:val="1"/>
        <w:spacing w:before="0" w:after="0"/>
        <w:ind w:left="567"/>
        <w:jc w:val="right"/>
        <w:rPr>
          <w:b w:val="0"/>
          <w:bCs/>
        </w:rPr>
      </w:pPr>
    </w:p>
    <w:p w:rsidR="00182480" w:rsidRDefault="00182480" w:rsidP="005A39FA">
      <w:pPr>
        <w:pStyle w:val="1"/>
        <w:spacing w:before="0" w:after="0"/>
        <w:ind w:left="567"/>
        <w:jc w:val="right"/>
        <w:rPr>
          <w:b w:val="0"/>
          <w:bCs/>
        </w:rPr>
      </w:pPr>
    </w:p>
    <w:p w:rsidR="00182480" w:rsidRDefault="00182480" w:rsidP="005A39FA">
      <w:pPr>
        <w:pStyle w:val="1"/>
        <w:spacing w:before="0" w:after="0"/>
        <w:ind w:left="567"/>
        <w:jc w:val="right"/>
        <w:rPr>
          <w:b w:val="0"/>
          <w:bCs/>
        </w:rPr>
      </w:pPr>
    </w:p>
    <w:p w:rsidR="00EF5B0B" w:rsidRDefault="00EF5B0B" w:rsidP="00EF5B0B">
      <w:pPr>
        <w:widowControl/>
        <w:suppressAutoHyphens w:val="0"/>
        <w:overflowPunct/>
        <w:adjustRightInd w:val="0"/>
        <w:textAlignment w:val="auto"/>
        <w:rPr>
          <w:rFonts w:cs="Times New Roman"/>
          <w:color w:val="000000"/>
          <w:kern w:val="0"/>
          <w:sz w:val="20"/>
          <w:szCs w:val="20"/>
        </w:rPr>
      </w:pPr>
    </w:p>
    <w:p w:rsidR="00C67D2A" w:rsidRPr="00182480" w:rsidRDefault="00C67D2A" w:rsidP="00EF5B0B">
      <w:pPr>
        <w:widowControl/>
        <w:suppressAutoHyphens w:val="0"/>
        <w:overflowPunct/>
        <w:adjustRightInd w:val="0"/>
        <w:textAlignment w:val="auto"/>
        <w:rPr>
          <w:rFonts w:cs="Times New Roman"/>
          <w:color w:val="000000"/>
          <w:kern w:val="0"/>
          <w:szCs w:val="24"/>
        </w:rPr>
      </w:pPr>
    </w:p>
    <w:p w:rsidR="00C67D2A" w:rsidRPr="00182480" w:rsidRDefault="00C67D2A" w:rsidP="00EF5B0B">
      <w:pPr>
        <w:widowControl/>
        <w:suppressAutoHyphens w:val="0"/>
        <w:overflowPunct/>
        <w:adjustRightInd w:val="0"/>
        <w:textAlignment w:val="auto"/>
        <w:rPr>
          <w:rFonts w:cs="Times New Roman"/>
          <w:color w:val="000000"/>
          <w:kern w:val="0"/>
          <w:szCs w:val="24"/>
        </w:rPr>
      </w:pPr>
    </w:p>
    <w:p w:rsidR="00FA2B79" w:rsidRDefault="00FA2B79" w:rsidP="00FA2B79">
      <w:pPr>
        <w:pStyle w:val="1"/>
        <w:spacing w:before="0" w:after="0"/>
        <w:ind w:left="567"/>
        <w:jc w:val="right"/>
        <w:rPr>
          <w:b w:val="0"/>
          <w:bCs/>
        </w:rPr>
      </w:pPr>
      <w:r>
        <w:rPr>
          <w:b w:val="0"/>
          <w:bCs/>
        </w:rPr>
        <w:t>УТВЕРЖДЕН</w:t>
      </w:r>
    </w:p>
    <w:p w:rsidR="00FA2B79" w:rsidRDefault="00FA2B79" w:rsidP="00FA2B79">
      <w:pPr>
        <w:pStyle w:val="1"/>
        <w:spacing w:before="0" w:after="0"/>
        <w:ind w:left="567"/>
        <w:jc w:val="right"/>
        <w:rPr>
          <w:b w:val="0"/>
          <w:bCs/>
        </w:rPr>
      </w:pPr>
      <w:r>
        <w:rPr>
          <w:b w:val="0"/>
          <w:bCs/>
        </w:rPr>
        <w:t xml:space="preserve"> постановлением администрации</w:t>
      </w:r>
    </w:p>
    <w:p w:rsidR="00FA2B79" w:rsidRDefault="00FA2B79" w:rsidP="00FA2B79">
      <w:pPr>
        <w:pStyle w:val="1"/>
        <w:spacing w:before="0" w:after="0"/>
        <w:ind w:left="567"/>
        <w:jc w:val="right"/>
        <w:rPr>
          <w:b w:val="0"/>
          <w:bCs/>
        </w:rPr>
      </w:pPr>
      <w:r>
        <w:rPr>
          <w:b w:val="0"/>
          <w:bCs/>
        </w:rPr>
        <w:t>Вознесенского муниципального округа</w:t>
      </w:r>
    </w:p>
    <w:p w:rsidR="00FA2B79" w:rsidRPr="005A39FA" w:rsidRDefault="0054627D" w:rsidP="00FA2B79">
      <w:pPr>
        <w:pStyle w:val="1"/>
        <w:spacing w:before="0" w:after="0"/>
        <w:ind w:left="567"/>
        <w:jc w:val="right"/>
        <w:rPr>
          <w:b w:val="0"/>
          <w:bCs/>
        </w:rPr>
      </w:pPr>
      <w:r>
        <w:rPr>
          <w:b w:val="0"/>
          <w:bCs/>
        </w:rPr>
        <w:t>о</w:t>
      </w:r>
      <w:r w:rsidR="00FA2B79">
        <w:rPr>
          <w:b w:val="0"/>
          <w:bCs/>
        </w:rPr>
        <w:t>т</w:t>
      </w:r>
      <w:r>
        <w:rPr>
          <w:b w:val="0"/>
          <w:bCs/>
        </w:rPr>
        <w:t xml:space="preserve"> 17.</w:t>
      </w:r>
      <w:r w:rsidR="00FA2B79">
        <w:rPr>
          <w:b w:val="0"/>
          <w:bCs/>
        </w:rPr>
        <w:t xml:space="preserve"> 02.2026 года №</w:t>
      </w:r>
      <w:r>
        <w:rPr>
          <w:b w:val="0"/>
          <w:bCs/>
        </w:rPr>
        <w:t>174</w:t>
      </w:r>
      <w:r w:rsidR="00FA2B79">
        <w:rPr>
          <w:b w:val="0"/>
          <w:bCs/>
        </w:rPr>
        <w:t xml:space="preserve"> </w:t>
      </w:r>
    </w:p>
    <w:p w:rsidR="00FA2B79" w:rsidRDefault="00FA2B79" w:rsidP="00FA2B79">
      <w:pPr>
        <w:widowControl/>
        <w:suppressAutoHyphens w:val="0"/>
        <w:overflowPunct/>
        <w:adjustRightInd w:val="0"/>
        <w:jc w:val="right"/>
        <w:textAlignment w:val="auto"/>
        <w:rPr>
          <w:rFonts w:ascii="Times New Roman CYR" w:hAnsi="Times New Roman CYR" w:cs="Times New Roman CYR"/>
          <w:b/>
          <w:bCs/>
          <w:color w:val="000000"/>
          <w:kern w:val="0"/>
          <w:sz w:val="26"/>
          <w:szCs w:val="26"/>
        </w:rPr>
      </w:pPr>
    </w:p>
    <w:p w:rsidR="00FA2B79" w:rsidRDefault="00FA2B79" w:rsidP="00FA2B79">
      <w:pPr>
        <w:widowControl/>
        <w:suppressAutoHyphens w:val="0"/>
        <w:overflowPunct/>
        <w:adjustRightInd w:val="0"/>
        <w:jc w:val="center"/>
        <w:textAlignment w:val="auto"/>
        <w:rPr>
          <w:rFonts w:cs="Times New Roman"/>
          <w:b/>
          <w:bCs/>
          <w:color w:val="000000"/>
          <w:kern w:val="0"/>
          <w:szCs w:val="24"/>
        </w:rPr>
      </w:pPr>
    </w:p>
    <w:p w:rsidR="00FA2B79" w:rsidRPr="00EF5B0B" w:rsidRDefault="00FA2B79" w:rsidP="00FA2B79">
      <w:pPr>
        <w:widowControl/>
        <w:suppressAutoHyphens w:val="0"/>
        <w:overflowPunct/>
        <w:adjustRightInd w:val="0"/>
        <w:jc w:val="center"/>
        <w:textAlignment w:val="auto"/>
        <w:rPr>
          <w:rFonts w:cs="Times New Roman"/>
          <w:b/>
          <w:bCs/>
          <w:color w:val="000000"/>
          <w:kern w:val="0"/>
          <w:szCs w:val="24"/>
        </w:rPr>
      </w:pPr>
      <w:r w:rsidRPr="00EF5B0B">
        <w:rPr>
          <w:rFonts w:cs="Times New Roman"/>
          <w:b/>
          <w:bCs/>
          <w:color w:val="000000"/>
          <w:kern w:val="0"/>
          <w:szCs w:val="24"/>
        </w:rPr>
        <w:t>ПОРЯДОК</w:t>
      </w:r>
    </w:p>
    <w:p w:rsidR="00FA2B79" w:rsidRPr="00EF5B0B" w:rsidRDefault="00FA2B79" w:rsidP="00FA2B79">
      <w:pPr>
        <w:widowControl/>
        <w:suppressAutoHyphens w:val="0"/>
        <w:overflowPunct/>
        <w:adjustRightInd w:val="0"/>
        <w:ind w:left="1134" w:right="962"/>
        <w:jc w:val="center"/>
        <w:textAlignment w:val="auto"/>
        <w:rPr>
          <w:rFonts w:cs="Times New Roman"/>
          <w:b/>
          <w:bCs/>
          <w:color w:val="000000"/>
          <w:kern w:val="0"/>
          <w:szCs w:val="24"/>
        </w:rPr>
      </w:pPr>
      <w:r w:rsidRPr="00EF5B0B">
        <w:rPr>
          <w:rFonts w:cs="Times New Roman"/>
          <w:b/>
          <w:bCs/>
          <w:color w:val="000000"/>
          <w:kern w:val="0"/>
          <w:szCs w:val="24"/>
        </w:rPr>
        <w:t>формирования и ведения перечня управляющих организаций для упра</w:t>
      </w:r>
      <w:r w:rsidRPr="00EF5B0B">
        <w:rPr>
          <w:rFonts w:cs="Times New Roman"/>
          <w:b/>
          <w:bCs/>
          <w:color w:val="000000"/>
          <w:kern w:val="0"/>
          <w:szCs w:val="24"/>
        </w:rPr>
        <w:t>в</w:t>
      </w:r>
      <w:r w:rsidRPr="00EF5B0B">
        <w:rPr>
          <w:rFonts w:cs="Times New Roman"/>
          <w:b/>
          <w:bCs/>
          <w:color w:val="000000"/>
          <w:kern w:val="0"/>
          <w:szCs w:val="24"/>
        </w:rPr>
        <w:t>ления многоквартирным</w:t>
      </w:r>
      <w:r>
        <w:rPr>
          <w:rFonts w:cs="Times New Roman"/>
          <w:b/>
          <w:bCs/>
          <w:color w:val="000000"/>
          <w:kern w:val="0"/>
          <w:szCs w:val="24"/>
        </w:rPr>
        <w:t>и</w:t>
      </w:r>
      <w:r w:rsidRPr="00EF5B0B">
        <w:rPr>
          <w:rFonts w:cs="Times New Roman"/>
          <w:b/>
          <w:bCs/>
          <w:color w:val="000000"/>
          <w:kern w:val="0"/>
          <w:szCs w:val="24"/>
        </w:rPr>
        <w:t xml:space="preserve"> дом</w:t>
      </w:r>
      <w:r>
        <w:rPr>
          <w:rFonts w:cs="Times New Roman"/>
          <w:b/>
          <w:bCs/>
          <w:color w:val="000000"/>
          <w:kern w:val="0"/>
          <w:szCs w:val="24"/>
        </w:rPr>
        <w:t>ами</w:t>
      </w:r>
      <w:r w:rsidRPr="00EF5B0B">
        <w:rPr>
          <w:rFonts w:cs="Times New Roman"/>
          <w:b/>
          <w:bCs/>
          <w:color w:val="000000"/>
          <w:kern w:val="0"/>
          <w:szCs w:val="24"/>
        </w:rPr>
        <w:t>, в отношении котор</w:t>
      </w:r>
      <w:r>
        <w:rPr>
          <w:rFonts w:cs="Times New Roman"/>
          <w:b/>
          <w:bCs/>
          <w:color w:val="000000"/>
          <w:kern w:val="0"/>
          <w:szCs w:val="24"/>
        </w:rPr>
        <w:t>ых</w:t>
      </w:r>
      <w:r w:rsidRPr="00EF5B0B">
        <w:rPr>
          <w:rFonts w:cs="Times New Roman"/>
          <w:b/>
          <w:bCs/>
          <w:color w:val="000000"/>
          <w:kern w:val="0"/>
          <w:szCs w:val="24"/>
        </w:rPr>
        <w:t xml:space="preserve">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p>
    <w:p w:rsidR="00FA2B79" w:rsidRPr="00EF5B0B" w:rsidRDefault="00FA2B79" w:rsidP="00FA2B79">
      <w:pPr>
        <w:widowControl/>
        <w:suppressAutoHyphens w:val="0"/>
        <w:overflowPunct/>
        <w:adjustRightInd w:val="0"/>
        <w:ind w:left="567"/>
        <w:textAlignment w:val="auto"/>
        <w:rPr>
          <w:rFonts w:cs="Times New Roman"/>
          <w:color w:val="000000"/>
          <w:kern w:val="0"/>
          <w:szCs w:val="24"/>
        </w:rPr>
      </w:pPr>
    </w:p>
    <w:p w:rsidR="00FA2B79" w:rsidRDefault="00FA2B79" w:rsidP="00FA2B79">
      <w:pPr>
        <w:widowControl/>
        <w:suppressAutoHyphens w:val="0"/>
        <w:overflowPunct/>
        <w:adjustRightInd w:val="0"/>
        <w:ind w:left="567"/>
        <w:jc w:val="both"/>
        <w:textAlignment w:val="auto"/>
        <w:rPr>
          <w:rFonts w:cs="Times New Roman"/>
          <w:color w:val="000000"/>
          <w:kern w:val="0"/>
          <w:szCs w:val="24"/>
        </w:rPr>
      </w:pPr>
      <w:r w:rsidRPr="00EF5B0B">
        <w:rPr>
          <w:rFonts w:cs="Times New Roman"/>
          <w:color w:val="000000"/>
          <w:kern w:val="0"/>
          <w:szCs w:val="24"/>
        </w:rPr>
        <w:t>1.1. Перечень управляющих организаций для управления многоквартирным</w:t>
      </w:r>
      <w:r>
        <w:rPr>
          <w:rFonts w:cs="Times New Roman"/>
          <w:color w:val="000000"/>
          <w:kern w:val="0"/>
          <w:szCs w:val="24"/>
        </w:rPr>
        <w:t>и</w:t>
      </w:r>
      <w:r w:rsidRPr="00EF5B0B">
        <w:rPr>
          <w:rFonts w:cs="Times New Roman"/>
          <w:color w:val="000000"/>
          <w:kern w:val="0"/>
          <w:szCs w:val="24"/>
        </w:rPr>
        <w:t xml:space="preserve"> дом</w:t>
      </w:r>
      <w:r>
        <w:rPr>
          <w:rFonts w:cs="Times New Roman"/>
          <w:color w:val="000000"/>
          <w:kern w:val="0"/>
          <w:szCs w:val="24"/>
        </w:rPr>
        <w:t>ами</w:t>
      </w:r>
      <w:r w:rsidRPr="00EF5B0B">
        <w:rPr>
          <w:rFonts w:cs="Times New Roman"/>
          <w:color w:val="000000"/>
          <w:kern w:val="0"/>
          <w:szCs w:val="24"/>
        </w:rPr>
        <w:t>, в отн</w:t>
      </w:r>
      <w:r w:rsidRPr="00EF5B0B">
        <w:rPr>
          <w:rFonts w:cs="Times New Roman"/>
          <w:color w:val="000000"/>
          <w:kern w:val="0"/>
          <w:szCs w:val="24"/>
        </w:rPr>
        <w:t>о</w:t>
      </w:r>
      <w:r w:rsidRPr="00EF5B0B">
        <w:rPr>
          <w:rFonts w:cs="Times New Roman"/>
          <w:color w:val="000000"/>
          <w:kern w:val="0"/>
          <w:szCs w:val="24"/>
        </w:rPr>
        <w:t>шении котор</w:t>
      </w:r>
      <w:r>
        <w:rPr>
          <w:rFonts w:cs="Times New Roman"/>
          <w:color w:val="000000"/>
          <w:kern w:val="0"/>
          <w:szCs w:val="24"/>
        </w:rPr>
        <w:t>ых</w:t>
      </w:r>
      <w:r w:rsidRPr="00EF5B0B">
        <w:rPr>
          <w:rFonts w:cs="Times New Roman"/>
          <w:color w:val="000000"/>
          <w:kern w:val="0"/>
          <w:szCs w:val="24"/>
        </w:rPr>
        <w:t xml:space="preserve">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(далее – Перечень организаций) формируется администрацией </w:t>
      </w:r>
      <w:r>
        <w:rPr>
          <w:bCs/>
        </w:rPr>
        <w:t>Вознесен</w:t>
      </w:r>
      <w:r w:rsidRPr="004F2687">
        <w:rPr>
          <w:bCs/>
        </w:rPr>
        <w:t>ского</w:t>
      </w:r>
      <w:r w:rsidRPr="00EF5B0B">
        <w:rPr>
          <w:rFonts w:cs="Times New Roman"/>
          <w:color w:val="000000"/>
          <w:kern w:val="0"/>
          <w:szCs w:val="24"/>
        </w:rPr>
        <w:t xml:space="preserve"> муниципального округа (далее – Уполномоченный орган) и размещается в г</w:t>
      </w:r>
      <w:r w:rsidRPr="00EF5B0B">
        <w:rPr>
          <w:rFonts w:cs="Times New Roman"/>
          <w:color w:val="000000"/>
          <w:kern w:val="0"/>
          <w:szCs w:val="24"/>
        </w:rPr>
        <w:t>о</w:t>
      </w:r>
      <w:r w:rsidRPr="00EF5B0B">
        <w:rPr>
          <w:rFonts w:cs="Times New Roman"/>
          <w:color w:val="000000"/>
          <w:kern w:val="0"/>
          <w:szCs w:val="24"/>
        </w:rPr>
        <w:t xml:space="preserve">сударственной информационной системе жилищно-коммунального хозяйства. </w:t>
      </w:r>
    </w:p>
    <w:p w:rsidR="00FA2B79" w:rsidRDefault="00FA2B79" w:rsidP="00FA2B79">
      <w:pPr>
        <w:widowControl/>
        <w:suppressAutoHyphens w:val="0"/>
        <w:overflowPunct/>
        <w:adjustRightInd w:val="0"/>
        <w:ind w:left="567"/>
        <w:jc w:val="both"/>
        <w:textAlignment w:val="auto"/>
        <w:rPr>
          <w:rFonts w:cs="Times New Roman"/>
          <w:color w:val="000000"/>
          <w:kern w:val="0"/>
          <w:szCs w:val="24"/>
        </w:rPr>
      </w:pPr>
      <w:r w:rsidRPr="00EF5B0B">
        <w:rPr>
          <w:rFonts w:cs="Times New Roman"/>
          <w:color w:val="000000"/>
          <w:kern w:val="0"/>
          <w:szCs w:val="24"/>
        </w:rPr>
        <w:t>1.2. В Перечень организаций включаются управляющие организации, предоставившие в Уполномоченный орган заявление о включении в Перечень организаций, и (или) управля</w:t>
      </w:r>
      <w:r w:rsidRPr="00EF5B0B">
        <w:rPr>
          <w:rFonts w:cs="Times New Roman"/>
          <w:color w:val="000000"/>
          <w:kern w:val="0"/>
          <w:szCs w:val="24"/>
        </w:rPr>
        <w:t>ю</w:t>
      </w:r>
      <w:r w:rsidRPr="00EF5B0B">
        <w:rPr>
          <w:rFonts w:cs="Times New Roman"/>
          <w:color w:val="000000"/>
          <w:kern w:val="0"/>
          <w:szCs w:val="24"/>
        </w:rPr>
        <w:t>щие организации, признанные участниками открытого конкурса по отбору управляющей о</w:t>
      </w:r>
      <w:r w:rsidRPr="00EF5B0B">
        <w:rPr>
          <w:rFonts w:cs="Times New Roman"/>
          <w:color w:val="000000"/>
          <w:kern w:val="0"/>
          <w:szCs w:val="24"/>
        </w:rPr>
        <w:t>р</w:t>
      </w:r>
      <w:r w:rsidRPr="00EF5B0B">
        <w:rPr>
          <w:rFonts w:cs="Times New Roman"/>
          <w:color w:val="000000"/>
          <w:kern w:val="0"/>
          <w:szCs w:val="24"/>
        </w:rPr>
        <w:t xml:space="preserve">ганизации для управления многоквартирным домом, расположенным на территории </w:t>
      </w:r>
      <w:r>
        <w:rPr>
          <w:bCs/>
        </w:rPr>
        <w:t>Возн</w:t>
      </w:r>
      <w:r>
        <w:rPr>
          <w:bCs/>
        </w:rPr>
        <w:t>е</w:t>
      </w:r>
      <w:r>
        <w:rPr>
          <w:bCs/>
        </w:rPr>
        <w:t>сен</w:t>
      </w:r>
      <w:r w:rsidRPr="004F2687">
        <w:rPr>
          <w:bCs/>
        </w:rPr>
        <w:t>ского</w:t>
      </w:r>
      <w:r w:rsidRPr="00EF5B0B">
        <w:rPr>
          <w:rFonts w:cs="Times New Roman"/>
          <w:color w:val="000000"/>
          <w:kern w:val="0"/>
          <w:szCs w:val="24"/>
        </w:rPr>
        <w:t xml:space="preserve"> муниципального округа, в соответствии с протоколом рассмотрения заявок на уч</w:t>
      </w:r>
      <w:r w:rsidRPr="00EF5B0B">
        <w:rPr>
          <w:rFonts w:cs="Times New Roman"/>
          <w:color w:val="000000"/>
          <w:kern w:val="0"/>
          <w:szCs w:val="24"/>
        </w:rPr>
        <w:t>а</w:t>
      </w:r>
      <w:r w:rsidRPr="00EF5B0B">
        <w:rPr>
          <w:rFonts w:cs="Times New Roman"/>
          <w:color w:val="000000"/>
          <w:kern w:val="0"/>
          <w:szCs w:val="24"/>
        </w:rPr>
        <w:t>стие в конкурсе по отбору управляющей организации для управления многоквартирным д</w:t>
      </w:r>
      <w:r w:rsidRPr="00EF5B0B">
        <w:rPr>
          <w:rFonts w:cs="Times New Roman"/>
          <w:color w:val="000000"/>
          <w:kern w:val="0"/>
          <w:szCs w:val="24"/>
        </w:rPr>
        <w:t>о</w:t>
      </w:r>
      <w:r w:rsidRPr="00EF5B0B">
        <w:rPr>
          <w:rFonts w:cs="Times New Roman"/>
          <w:color w:val="000000"/>
          <w:kern w:val="0"/>
          <w:szCs w:val="24"/>
        </w:rPr>
        <w:t>мом, предусмотренным Правилами проведения органом местного самоуправления открытого конкурса по отбору управляющей организации для управления многоквартирным домом, у</w:t>
      </w:r>
      <w:r w:rsidRPr="00EF5B0B">
        <w:rPr>
          <w:rFonts w:cs="Times New Roman"/>
          <w:color w:val="000000"/>
          <w:kern w:val="0"/>
          <w:szCs w:val="24"/>
        </w:rPr>
        <w:t>т</w:t>
      </w:r>
      <w:r w:rsidRPr="00EF5B0B">
        <w:rPr>
          <w:rFonts w:cs="Times New Roman"/>
          <w:color w:val="000000"/>
          <w:kern w:val="0"/>
          <w:szCs w:val="24"/>
        </w:rPr>
        <w:t>вержденными постановлением Правительства Российской Федерации от 06 февраля 2006 года № 75 «О порядке проведения органом местного самоуправления открытого конкурса по отб</w:t>
      </w:r>
      <w:r w:rsidRPr="00EF5B0B">
        <w:rPr>
          <w:rFonts w:cs="Times New Roman"/>
          <w:color w:val="000000"/>
          <w:kern w:val="0"/>
          <w:szCs w:val="24"/>
        </w:rPr>
        <w:t>о</w:t>
      </w:r>
      <w:r w:rsidRPr="00EF5B0B">
        <w:rPr>
          <w:rFonts w:cs="Times New Roman"/>
          <w:color w:val="000000"/>
          <w:kern w:val="0"/>
          <w:szCs w:val="24"/>
        </w:rPr>
        <w:t>ру управляющей организации для управления многоквартирным домом» (далее – протокол рассмотрения заявок на участие в конкурсе), одним из условий участия в котором является с</w:t>
      </w:r>
      <w:r w:rsidRPr="00EF5B0B">
        <w:rPr>
          <w:rFonts w:cs="Times New Roman"/>
          <w:color w:val="000000"/>
          <w:kern w:val="0"/>
          <w:szCs w:val="24"/>
        </w:rPr>
        <w:t>о</w:t>
      </w:r>
      <w:r w:rsidRPr="00EF5B0B">
        <w:rPr>
          <w:rFonts w:cs="Times New Roman"/>
          <w:color w:val="000000"/>
          <w:kern w:val="0"/>
          <w:szCs w:val="24"/>
        </w:rPr>
        <w:t>гласие управляющей организации на включение в Перечень организаций, представляемое в порядке, предусмотренном указанными Правилами проведения органом местного самоупра</w:t>
      </w:r>
      <w:r w:rsidRPr="00EF5B0B">
        <w:rPr>
          <w:rFonts w:cs="Times New Roman"/>
          <w:color w:val="000000"/>
          <w:kern w:val="0"/>
          <w:szCs w:val="24"/>
        </w:rPr>
        <w:t>в</w:t>
      </w:r>
      <w:r w:rsidRPr="00EF5B0B">
        <w:rPr>
          <w:rFonts w:cs="Times New Roman"/>
          <w:color w:val="000000"/>
          <w:kern w:val="0"/>
          <w:szCs w:val="24"/>
        </w:rPr>
        <w:t>ления открытого конкурса по отбору управляющей организации для управления многоква</w:t>
      </w:r>
      <w:r w:rsidRPr="00EF5B0B">
        <w:rPr>
          <w:rFonts w:cs="Times New Roman"/>
          <w:color w:val="000000"/>
          <w:kern w:val="0"/>
          <w:szCs w:val="24"/>
        </w:rPr>
        <w:t>р</w:t>
      </w:r>
      <w:r w:rsidRPr="00EF5B0B">
        <w:rPr>
          <w:rFonts w:cs="Times New Roman"/>
          <w:color w:val="000000"/>
          <w:kern w:val="0"/>
          <w:szCs w:val="24"/>
        </w:rPr>
        <w:t xml:space="preserve">тирным домом. </w:t>
      </w:r>
    </w:p>
    <w:p w:rsidR="00FA2B79" w:rsidRDefault="00FA2B79" w:rsidP="00FA2B79">
      <w:pPr>
        <w:widowControl/>
        <w:suppressAutoHyphens w:val="0"/>
        <w:overflowPunct/>
        <w:adjustRightInd w:val="0"/>
        <w:ind w:left="567"/>
        <w:jc w:val="both"/>
        <w:textAlignment w:val="auto"/>
        <w:rPr>
          <w:rFonts w:cs="Times New Roman"/>
          <w:color w:val="000000"/>
          <w:kern w:val="0"/>
          <w:szCs w:val="24"/>
        </w:rPr>
      </w:pPr>
      <w:r w:rsidRPr="00EF5B0B">
        <w:rPr>
          <w:rFonts w:cs="Times New Roman"/>
          <w:color w:val="000000"/>
          <w:kern w:val="0"/>
          <w:szCs w:val="24"/>
        </w:rPr>
        <w:t>1.3. Перечень организаций ведется по форме согласно приложению № 1 к настоящему Поря</w:t>
      </w:r>
      <w:r w:rsidRPr="00EF5B0B">
        <w:rPr>
          <w:rFonts w:cs="Times New Roman"/>
          <w:color w:val="000000"/>
          <w:kern w:val="0"/>
          <w:szCs w:val="24"/>
        </w:rPr>
        <w:t>д</w:t>
      </w:r>
      <w:r w:rsidRPr="00EF5B0B">
        <w:rPr>
          <w:rFonts w:cs="Times New Roman"/>
          <w:color w:val="000000"/>
          <w:kern w:val="0"/>
          <w:szCs w:val="24"/>
        </w:rPr>
        <w:t>ку в электронном виде, в хронологическом порядке, в соответствии с датой подачи упра</w:t>
      </w:r>
      <w:r w:rsidRPr="00EF5B0B">
        <w:rPr>
          <w:rFonts w:cs="Times New Roman"/>
          <w:color w:val="000000"/>
          <w:kern w:val="0"/>
          <w:szCs w:val="24"/>
        </w:rPr>
        <w:t>в</w:t>
      </w:r>
      <w:r w:rsidRPr="00EF5B0B">
        <w:rPr>
          <w:rFonts w:cs="Times New Roman"/>
          <w:color w:val="000000"/>
          <w:kern w:val="0"/>
          <w:szCs w:val="24"/>
        </w:rPr>
        <w:t>ляющей организацией заявления о включении в Перечень организаций, и (или) датой соста</w:t>
      </w:r>
      <w:r w:rsidRPr="00EF5B0B">
        <w:rPr>
          <w:rFonts w:cs="Times New Roman"/>
          <w:color w:val="000000"/>
          <w:kern w:val="0"/>
          <w:szCs w:val="24"/>
        </w:rPr>
        <w:t>в</w:t>
      </w:r>
      <w:r w:rsidRPr="00EF5B0B">
        <w:rPr>
          <w:rFonts w:cs="Times New Roman"/>
          <w:color w:val="000000"/>
          <w:kern w:val="0"/>
          <w:szCs w:val="24"/>
        </w:rPr>
        <w:t>ления протокола рассмотрения заявок на участие в конкурсе по отбору управляющей орган</w:t>
      </w:r>
      <w:r w:rsidRPr="00EF5B0B">
        <w:rPr>
          <w:rFonts w:cs="Times New Roman"/>
          <w:color w:val="000000"/>
          <w:kern w:val="0"/>
          <w:szCs w:val="24"/>
        </w:rPr>
        <w:t>и</w:t>
      </w:r>
      <w:r w:rsidRPr="00EF5B0B">
        <w:rPr>
          <w:rFonts w:cs="Times New Roman"/>
          <w:color w:val="000000"/>
          <w:kern w:val="0"/>
          <w:szCs w:val="24"/>
        </w:rPr>
        <w:t xml:space="preserve">зации для управления многоквартирным домом. </w:t>
      </w:r>
    </w:p>
    <w:p w:rsidR="00FA2B79" w:rsidRDefault="00FA2B79" w:rsidP="00FA2B79">
      <w:pPr>
        <w:widowControl/>
        <w:suppressAutoHyphens w:val="0"/>
        <w:overflowPunct/>
        <w:adjustRightInd w:val="0"/>
        <w:ind w:left="567"/>
        <w:jc w:val="both"/>
        <w:textAlignment w:val="auto"/>
        <w:rPr>
          <w:rFonts w:cs="Times New Roman"/>
          <w:color w:val="000000"/>
          <w:kern w:val="0"/>
          <w:szCs w:val="24"/>
        </w:rPr>
      </w:pPr>
      <w:r w:rsidRPr="00EF5B0B">
        <w:rPr>
          <w:rFonts w:cs="Times New Roman"/>
          <w:color w:val="000000"/>
          <w:kern w:val="0"/>
          <w:szCs w:val="24"/>
        </w:rPr>
        <w:t xml:space="preserve">1.4. Перечень организаций подлежит актуализации Уполномоченным органомне реже чем один раз в пять лет, а также в срок, не превышающий трех рабочих дней со дня наступления следующих событий: </w:t>
      </w:r>
    </w:p>
    <w:p w:rsidR="00FA2B79" w:rsidRDefault="00FA2B79" w:rsidP="00FA2B79">
      <w:pPr>
        <w:widowControl/>
        <w:suppressAutoHyphens w:val="0"/>
        <w:overflowPunct/>
        <w:adjustRightInd w:val="0"/>
        <w:ind w:left="567" w:firstLine="567"/>
        <w:jc w:val="both"/>
        <w:textAlignment w:val="auto"/>
        <w:rPr>
          <w:rFonts w:cs="Times New Roman"/>
          <w:color w:val="000000"/>
          <w:kern w:val="0"/>
          <w:szCs w:val="24"/>
        </w:rPr>
      </w:pPr>
      <w:r w:rsidRPr="00EF5B0B">
        <w:rPr>
          <w:rFonts w:cs="Times New Roman"/>
          <w:color w:val="000000"/>
          <w:kern w:val="0"/>
          <w:szCs w:val="24"/>
        </w:rPr>
        <w:t>1.4.1. Аннулирование лицензии управляющей организации, включенной в Перечень о</w:t>
      </w:r>
      <w:r w:rsidRPr="00EF5B0B">
        <w:rPr>
          <w:rFonts w:cs="Times New Roman"/>
          <w:color w:val="000000"/>
          <w:kern w:val="0"/>
          <w:szCs w:val="24"/>
        </w:rPr>
        <w:t>р</w:t>
      </w:r>
      <w:r w:rsidRPr="00EF5B0B">
        <w:rPr>
          <w:rFonts w:cs="Times New Roman"/>
          <w:color w:val="000000"/>
          <w:kern w:val="0"/>
          <w:szCs w:val="24"/>
        </w:rPr>
        <w:t>ганизаций, на осуществление предпринимательской деятельности по управлению многоква</w:t>
      </w:r>
      <w:r w:rsidRPr="00EF5B0B">
        <w:rPr>
          <w:rFonts w:cs="Times New Roman"/>
          <w:color w:val="000000"/>
          <w:kern w:val="0"/>
          <w:szCs w:val="24"/>
        </w:rPr>
        <w:t>р</w:t>
      </w:r>
      <w:r w:rsidRPr="00EF5B0B">
        <w:rPr>
          <w:rFonts w:cs="Times New Roman"/>
          <w:color w:val="000000"/>
          <w:kern w:val="0"/>
          <w:szCs w:val="24"/>
        </w:rPr>
        <w:t xml:space="preserve">тирными домами; </w:t>
      </w:r>
    </w:p>
    <w:p w:rsidR="00FA2B79" w:rsidRDefault="00FA2B79" w:rsidP="00FA2B79">
      <w:pPr>
        <w:widowControl/>
        <w:suppressAutoHyphens w:val="0"/>
        <w:overflowPunct/>
        <w:adjustRightInd w:val="0"/>
        <w:ind w:left="567" w:firstLine="567"/>
        <w:jc w:val="both"/>
        <w:textAlignment w:val="auto"/>
        <w:rPr>
          <w:rFonts w:cs="Times New Roman"/>
          <w:color w:val="000000"/>
          <w:kern w:val="0"/>
          <w:szCs w:val="24"/>
        </w:rPr>
      </w:pPr>
      <w:r w:rsidRPr="00EF5B0B">
        <w:rPr>
          <w:rFonts w:cs="Times New Roman"/>
          <w:color w:val="000000"/>
          <w:kern w:val="0"/>
          <w:szCs w:val="24"/>
        </w:rPr>
        <w:t>1.4.2. Истечение срока действия лицензии управляющей организации, включенной в П</w:t>
      </w:r>
      <w:r w:rsidRPr="00EF5B0B">
        <w:rPr>
          <w:rFonts w:cs="Times New Roman"/>
          <w:color w:val="000000"/>
          <w:kern w:val="0"/>
          <w:szCs w:val="24"/>
        </w:rPr>
        <w:t>е</w:t>
      </w:r>
      <w:r w:rsidRPr="00EF5B0B">
        <w:rPr>
          <w:rFonts w:cs="Times New Roman"/>
          <w:color w:val="000000"/>
          <w:kern w:val="0"/>
          <w:szCs w:val="24"/>
        </w:rPr>
        <w:t>речень организаций, на осуществление предпринимательской деятельности по управлению многоквартирными домами при отсутствии решения о продлении срока действия лицензии, принятого лицензирующим органом в соответствии с пунктом 17 Положения о лицензиров</w:t>
      </w:r>
      <w:r w:rsidRPr="00EF5B0B">
        <w:rPr>
          <w:rFonts w:cs="Times New Roman"/>
          <w:color w:val="000000"/>
          <w:kern w:val="0"/>
          <w:szCs w:val="24"/>
        </w:rPr>
        <w:t>а</w:t>
      </w:r>
      <w:r w:rsidRPr="00EF5B0B">
        <w:rPr>
          <w:rFonts w:cs="Times New Roman"/>
          <w:color w:val="000000"/>
          <w:kern w:val="0"/>
          <w:szCs w:val="24"/>
        </w:rPr>
        <w:t>нии предпринимательской деятельности по управлению многоквартирными домами, утве</w:t>
      </w:r>
      <w:r w:rsidRPr="00EF5B0B">
        <w:rPr>
          <w:rFonts w:cs="Times New Roman"/>
          <w:color w:val="000000"/>
          <w:kern w:val="0"/>
          <w:szCs w:val="24"/>
        </w:rPr>
        <w:t>р</w:t>
      </w:r>
      <w:r w:rsidRPr="00EF5B0B">
        <w:rPr>
          <w:rFonts w:cs="Times New Roman"/>
          <w:color w:val="000000"/>
          <w:kern w:val="0"/>
          <w:szCs w:val="24"/>
        </w:rPr>
        <w:lastRenderedPageBreak/>
        <w:t>жденного постановлением Правительства Российской Федерации от 28 октября 2014 года № 1110 «О лицензировании предпринимательской деятельности по управлению многокварти</w:t>
      </w:r>
      <w:r w:rsidRPr="00EF5B0B">
        <w:rPr>
          <w:rFonts w:cs="Times New Roman"/>
          <w:color w:val="000000"/>
          <w:kern w:val="0"/>
          <w:szCs w:val="24"/>
        </w:rPr>
        <w:t>р</w:t>
      </w:r>
      <w:r w:rsidRPr="00EF5B0B">
        <w:rPr>
          <w:rFonts w:cs="Times New Roman"/>
          <w:color w:val="000000"/>
          <w:kern w:val="0"/>
          <w:szCs w:val="24"/>
        </w:rPr>
        <w:t xml:space="preserve">ными домами»; </w:t>
      </w:r>
    </w:p>
    <w:p w:rsidR="00FA2B79" w:rsidRDefault="00FA2B79" w:rsidP="00FA2B79">
      <w:pPr>
        <w:widowControl/>
        <w:suppressAutoHyphens w:val="0"/>
        <w:overflowPunct/>
        <w:adjustRightInd w:val="0"/>
        <w:ind w:left="567" w:firstLine="567"/>
        <w:jc w:val="both"/>
        <w:textAlignment w:val="auto"/>
        <w:rPr>
          <w:rFonts w:cs="Times New Roman"/>
          <w:color w:val="000000"/>
          <w:kern w:val="0"/>
          <w:szCs w:val="24"/>
        </w:rPr>
      </w:pPr>
      <w:r w:rsidRPr="00EF5B0B">
        <w:rPr>
          <w:rFonts w:cs="Times New Roman"/>
          <w:color w:val="000000"/>
          <w:kern w:val="0"/>
          <w:szCs w:val="24"/>
        </w:rPr>
        <w:t>1.4.3. Поступление заявления управляющей организации о включении ее в Перечень о</w:t>
      </w:r>
      <w:r w:rsidRPr="00EF5B0B">
        <w:rPr>
          <w:rFonts w:cs="Times New Roman"/>
          <w:color w:val="000000"/>
          <w:kern w:val="0"/>
          <w:szCs w:val="24"/>
        </w:rPr>
        <w:t>р</w:t>
      </w:r>
      <w:r w:rsidRPr="00EF5B0B">
        <w:rPr>
          <w:rFonts w:cs="Times New Roman"/>
          <w:color w:val="000000"/>
          <w:kern w:val="0"/>
          <w:szCs w:val="24"/>
        </w:rPr>
        <w:t xml:space="preserve">ганизаций; </w:t>
      </w:r>
    </w:p>
    <w:p w:rsidR="00FA2B79" w:rsidRDefault="00FA2B79" w:rsidP="00FA2B79">
      <w:pPr>
        <w:widowControl/>
        <w:suppressAutoHyphens w:val="0"/>
        <w:overflowPunct/>
        <w:adjustRightInd w:val="0"/>
        <w:ind w:left="567" w:firstLine="567"/>
        <w:jc w:val="both"/>
        <w:textAlignment w:val="auto"/>
        <w:rPr>
          <w:rFonts w:cs="Times New Roman"/>
          <w:color w:val="000000"/>
          <w:kern w:val="0"/>
          <w:szCs w:val="24"/>
        </w:rPr>
      </w:pPr>
      <w:r w:rsidRPr="00EF5B0B">
        <w:rPr>
          <w:rFonts w:cs="Times New Roman"/>
          <w:color w:val="000000"/>
          <w:kern w:val="0"/>
          <w:szCs w:val="24"/>
        </w:rPr>
        <w:t xml:space="preserve">1.4.4. Составление протокола рассмотрения заявок на участие в конкурсе; </w:t>
      </w:r>
    </w:p>
    <w:p w:rsidR="00FA2B79" w:rsidRDefault="00FA2B79" w:rsidP="00FA2B79">
      <w:pPr>
        <w:widowControl/>
        <w:suppressAutoHyphens w:val="0"/>
        <w:overflowPunct/>
        <w:adjustRightInd w:val="0"/>
        <w:ind w:left="567" w:firstLine="567"/>
        <w:jc w:val="both"/>
        <w:textAlignment w:val="auto"/>
        <w:rPr>
          <w:rFonts w:cs="Times New Roman"/>
          <w:color w:val="000000"/>
          <w:kern w:val="0"/>
          <w:szCs w:val="24"/>
        </w:rPr>
      </w:pPr>
      <w:r w:rsidRPr="00EF5B0B">
        <w:rPr>
          <w:rFonts w:cs="Times New Roman"/>
          <w:color w:val="000000"/>
          <w:kern w:val="0"/>
          <w:szCs w:val="24"/>
        </w:rPr>
        <w:t xml:space="preserve">1.4.5. Поступление заявления управляющей организации об исключении ее из Перечня организаций. </w:t>
      </w:r>
    </w:p>
    <w:p w:rsidR="00FA2B79" w:rsidRDefault="00FA2B79" w:rsidP="00FA2B79">
      <w:pPr>
        <w:widowControl/>
        <w:suppressAutoHyphens w:val="0"/>
        <w:overflowPunct/>
        <w:adjustRightInd w:val="0"/>
        <w:ind w:left="567"/>
        <w:jc w:val="both"/>
        <w:textAlignment w:val="auto"/>
        <w:rPr>
          <w:rFonts w:cs="Times New Roman"/>
          <w:color w:val="000000"/>
          <w:kern w:val="0"/>
          <w:szCs w:val="24"/>
        </w:rPr>
      </w:pPr>
      <w:r w:rsidRPr="00EF5B0B">
        <w:rPr>
          <w:rFonts w:cs="Times New Roman"/>
          <w:color w:val="000000"/>
          <w:kern w:val="0"/>
          <w:szCs w:val="24"/>
        </w:rPr>
        <w:t>1.5. Для включения в Перечень организаций управляющая организация направляет в Уполн</w:t>
      </w:r>
      <w:r w:rsidRPr="00EF5B0B">
        <w:rPr>
          <w:rFonts w:cs="Times New Roman"/>
          <w:color w:val="000000"/>
          <w:kern w:val="0"/>
          <w:szCs w:val="24"/>
        </w:rPr>
        <w:t>о</w:t>
      </w:r>
      <w:r w:rsidRPr="00EF5B0B">
        <w:rPr>
          <w:rFonts w:cs="Times New Roman"/>
          <w:color w:val="000000"/>
          <w:kern w:val="0"/>
          <w:szCs w:val="24"/>
        </w:rPr>
        <w:t>моченный орган заявление о включении ее в Перечень организаций по форме согласно пр</w:t>
      </w:r>
      <w:r w:rsidRPr="00EF5B0B">
        <w:rPr>
          <w:rFonts w:cs="Times New Roman"/>
          <w:color w:val="000000"/>
          <w:kern w:val="0"/>
          <w:szCs w:val="24"/>
        </w:rPr>
        <w:t>и</w:t>
      </w:r>
      <w:r w:rsidRPr="00EF5B0B">
        <w:rPr>
          <w:rFonts w:cs="Times New Roman"/>
          <w:color w:val="000000"/>
          <w:kern w:val="0"/>
          <w:szCs w:val="24"/>
        </w:rPr>
        <w:t xml:space="preserve">ложению № 2 к настоящему Порядку одним из следующих способов: </w:t>
      </w:r>
    </w:p>
    <w:p w:rsidR="00FA2B79" w:rsidRDefault="00FA2B79" w:rsidP="00FA2B79">
      <w:pPr>
        <w:widowControl/>
        <w:suppressAutoHyphens w:val="0"/>
        <w:overflowPunct/>
        <w:adjustRightInd w:val="0"/>
        <w:ind w:left="567" w:firstLine="153"/>
        <w:jc w:val="both"/>
        <w:textAlignment w:val="auto"/>
        <w:rPr>
          <w:rFonts w:cs="Times New Roman"/>
          <w:color w:val="000000"/>
          <w:kern w:val="0"/>
          <w:szCs w:val="24"/>
        </w:rPr>
      </w:pPr>
      <w:r w:rsidRPr="00EF5B0B">
        <w:rPr>
          <w:rFonts w:cs="Times New Roman"/>
          <w:color w:val="000000"/>
          <w:kern w:val="0"/>
          <w:szCs w:val="24"/>
        </w:rPr>
        <w:t xml:space="preserve">а) почтовым отправлением по адресу: </w:t>
      </w:r>
      <w:r>
        <w:rPr>
          <w:rFonts w:cs="Times New Roman"/>
          <w:color w:val="000000"/>
          <w:kern w:val="0"/>
          <w:szCs w:val="24"/>
        </w:rPr>
        <w:t>607340, Нижегородская область, рп.Вознесенское, ул.Советская, д.35</w:t>
      </w:r>
      <w:r w:rsidRPr="00EF5B0B">
        <w:rPr>
          <w:rFonts w:cs="Times New Roman"/>
          <w:color w:val="000000"/>
          <w:kern w:val="0"/>
          <w:szCs w:val="24"/>
        </w:rPr>
        <w:t xml:space="preserve">; </w:t>
      </w:r>
    </w:p>
    <w:p w:rsidR="00FA2B79" w:rsidRDefault="00FA2B79" w:rsidP="00FA2B79">
      <w:pPr>
        <w:widowControl/>
        <w:suppressAutoHyphens w:val="0"/>
        <w:overflowPunct/>
        <w:adjustRightInd w:val="0"/>
        <w:ind w:left="567" w:firstLine="153"/>
        <w:jc w:val="both"/>
        <w:textAlignment w:val="auto"/>
        <w:rPr>
          <w:rFonts w:cs="Times New Roman"/>
          <w:color w:val="000000"/>
          <w:kern w:val="0"/>
          <w:szCs w:val="24"/>
        </w:rPr>
      </w:pPr>
      <w:r w:rsidRPr="00EF5B0B">
        <w:rPr>
          <w:rFonts w:cs="Times New Roman"/>
          <w:color w:val="000000"/>
          <w:kern w:val="0"/>
          <w:szCs w:val="24"/>
        </w:rPr>
        <w:t xml:space="preserve">б) при личном обращении по указанному адресу; </w:t>
      </w:r>
    </w:p>
    <w:p w:rsidR="00FA2B79" w:rsidRDefault="00FA2B79" w:rsidP="00FA2B79">
      <w:pPr>
        <w:widowControl/>
        <w:suppressAutoHyphens w:val="0"/>
        <w:overflowPunct/>
        <w:adjustRightInd w:val="0"/>
        <w:ind w:left="567" w:firstLine="153"/>
        <w:jc w:val="both"/>
        <w:textAlignment w:val="auto"/>
        <w:rPr>
          <w:rFonts w:cs="Times New Roman"/>
          <w:color w:val="000000"/>
          <w:kern w:val="0"/>
          <w:szCs w:val="24"/>
        </w:rPr>
      </w:pPr>
      <w:r w:rsidRPr="00EF5B0B">
        <w:rPr>
          <w:rFonts w:cs="Times New Roman"/>
          <w:color w:val="000000"/>
          <w:kern w:val="0"/>
          <w:szCs w:val="24"/>
        </w:rPr>
        <w:t xml:space="preserve">в) в электронном виде на электронную почту администрации </w:t>
      </w:r>
      <w:r>
        <w:rPr>
          <w:bCs/>
        </w:rPr>
        <w:t>Вознесен</w:t>
      </w:r>
      <w:r w:rsidRPr="004F2687">
        <w:rPr>
          <w:bCs/>
        </w:rPr>
        <w:t>ского</w:t>
      </w:r>
      <w:r w:rsidRPr="00EF5B0B">
        <w:rPr>
          <w:rFonts w:cs="Times New Roman"/>
          <w:color w:val="000000"/>
          <w:kern w:val="0"/>
          <w:szCs w:val="24"/>
        </w:rPr>
        <w:t xml:space="preserve"> муниципальн</w:t>
      </w:r>
      <w:r w:rsidRPr="00EF5B0B">
        <w:rPr>
          <w:rFonts w:cs="Times New Roman"/>
          <w:color w:val="000000"/>
          <w:kern w:val="0"/>
          <w:szCs w:val="24"/>
        </w:rPr>
        <w:t>о</w:t>
      </w:r>
      <w:r w:rsidRPr="00EF5B0B">
        <w:rPr>
          <w:rFonts w:cs="Times New Roman"/>
          <w:color w:val="000000"/>
          <w:kern w:val="0"/>
          <w:szCs w:val="24"/>
        </w:rPr>
        <w:t xml:space="preserve">го округа: </w:t>
      </w:r>
      <w:hyperlink r:id="rId7" w:history="1">
        <w:r w:rsidRPr="009C63E2">
          <w:rPr>
            <w:rStyle w:val="af5"/>
            <w:rFonts w:cs="Times New Roman"/>
            <w:kern w:val="0"/>
            <w:szCs w:val="24"/>
          </w:rPr>
          <w:t>official@adm.vzn.nnov.ru</w:t>
        </w:r>
      </w:hyperlink>
      <w:r w:rsidRPr="00EF5B0B">
        <w:rPr>
          <w:rFonts w:cs="Times New Roman"/>
          <w:color w:val="000000"/>
          <w:kern w:val="0"/>
          <w:szCs w:val="24"/>
        </w:rPr>
        <w:t>.</w:t>
      </w:r>
    </w:p>
    <w:p w:rsidR="00FA2B79" w:rsidRDefault="00FA2B79" w:rsidP="00FA2B79">
      <w:pPr>
        <w:widowControl/>
        <w:suppressAutoHyphens w:val="0"/>
        <w:overflowPunct/>
        <w:adjustRightInd w:val="0"/>
        <w:ind w:left="567"/>
        <w:jc w:val="both"/>
        <w:textAlignment w:val="auto"/>
        <w:rPr>
          <w:rFonts w:cs="Times New Roman"/>
          <w:color w:val="000000"/>
          <w:kern w:val="0"/>
          <w:szCs w:val="24"/>
        </w:rPr>
      </w:pPr>
      <w:r w:rsidRPr="00EF5B0B">
        <w:rPr>
          <w:rFonts w:cs="Times New Roman"/>
          <w:color w:val="000000"/>
          <w:kern w:val="0"/>
          <w:szCs w:val="24"/>
        </w:rPr>
        <w:t>1.6. В заявлении указывается: полное наименование управляющей организации, основной г</w:t>
      </w:r>
      <w:r w:rsidRPr="00EF5B0B">
        <w:rPr>
          <w:rFonts w:cs="Times New Roman"/>
          <w:color w:val="000000"/>
          <w:kern w:val="0"/>
          <w:szCs w:val="24"/>
        </w:rPr>
        <w:t>о</w:t>
      </w:r>
      <w:r w:rsidRPr="00EF5B0B">
        <w:rPr>
          <w:rFonts w:cs="Times New Roman"/>
          <w:color w:val="000000"/>
          <w:kern w:val="0"/>
          <w:szCs w:val="24"/>
        </w:rPr>
        <w:t>сударственный регистрационный номер записи в Едином государственном реестре юридич</w:t>
      </w:r>
      <w:r w:rsidRPr="00EF5B0B">
        <w:rPr>
          <w:rFonts w:cs="Times New Roman"/>
          <w:color w:val="000000"/>
          <w:kern w:val="0"/>
          <w:szCs w:val="24"/>
        </w:rPr>
        <w:t>е</w:t>
      </w:r>
      <w:r w:rsidRPr="00EF5B0B">
        <w:rPr>
          <w:rFonts w:cs="Times New Roman"/>
          <w:color w:val="000000"/>
          <w:kern w:val="0"/>
          <w:szCs w:val="24"/>
        </w:rPr>
        <w:t>ских лиц, фактический адрес местонахождения управляющей организации, фамилия, имя, о</w:t>
      </w:r>
      <w:r w:rsidRPr="00EF5B0B">
        <w:rPr>
          <w:rFonts w:cs="Times New Roman"/>
          <w:color w:val="000000"/>
          <w:kern w:val="0"/>
          <w:szCs w:val="24"/>
        </w:rPr>
        <w:t>т</w:t>
      </w:r>
      <w:r w:rsidRPr="00EF5B0B">
        <w:rPr>
          <w:rFonts w:cs="Times New Roman"/>
          <w:color w:val="000000"/>
          <w:kern w:val="0"/>
          <w:szCs w:val="24"/>
        </w:rPr>
        <w:t>чество (последнее – при наличии) руководителя (представителя), номер контактного телеф</w:t>
      </w:r>
      <w:r w:rsidRPr="00EF5B0B">
        <w:rPr>
          <w:rFonts w:cs="Times New Roman"/>
          <w:color w:val="000000"/>
          <w:kern w:val="0"/>
          <w:szCs w:val="24"/>
        </w:rPr>
        <w:t>о</w:t>
      </w:r>
      <w:r w:rsidRPr="00EF5B0B">
        <w:rPr>
          <w:rFonts w:cs="Times New Roman"/>
          <w:color w:val="000000"/>
          <w:kern w:val="0"/>
          <w:szCs w:val="24"/>
        </w:rPr>
        <w:t>на. 1.7. Заявление регистрируется в день поступления.</w:t>
      </w:r>
    </w:p>
    <w:p w:rsidR="00FA2B79" w:rsidRDefault="00FA2B79" w:rsidP="00FA2B79">
      <w:pPr>
        <w:widowControl/>
        <w:suppressAutoHyphens w:val="0"/>
        <w:overflowPunct/>
        <w:adjustRightInd w:val="0"/>
        <w:ind w:left="567"/>
        <w:jc w:val="both"/>
        <w:textAlignment w:val="auto"/>
        <w:rPr>
          <w:rFonts w:cs="Times New Roman"/>
          <w:color w:val="000000"/>
          <w:kern w:val="0"/>
          <w:szCs w:val="24"/>
        </w:rPr>
      </w:pPr>
      <w:r w:rsidRPr="00EF5B0B">
        <w:rPr>
          <w:rFonts w:cs="Times New Roman"/>
          <w:color w:val="000000"/>
          <w:kern w:val="0"/>
          <w:szCs w:val="24"/>
        </w:rPr>
        <w:t xml:space="preserve">1.8. Решение о включении управляющей организации в Перечень организаций принимается Уполномоченным органом, изменения в Перечень вносятся в течение трех рабочих дней с момента поступления заявления от управляющей организации. </w:t>
      </w:r>
    </w:p>
    <w:p w:rsidR="00FA2B79" w:rsidRDefault="00FA2B79" w:rsidP="00FA2B79">
      <w:pPr>
        <w:widowControl/>
        <w:suppressAutoHyphens w:val="0"/>
        <w:overflowPunct/>
        <w:adjustRightInd w:val="0"/>
        <w:ind w:left="567"/>
        <w:jc w:val="both"/>
        <w:textAlignment w:val="auto"/>
        <w:rPr>
          <w:rFonts w:cs="Times New Roman"/>
          <w:color w:val="000000"/>
          <w:kern w:val="0"/>
          <w:szCs w:val="24"/>
        </w:rPr>
      </w:pPr>
      <w:r w:rsidRPr="00EF5B0B">
        <w:rPr>
          <w:rFonts w:cs="Times New Roman"/>
          <w:color w:val="000000"/>
          <w:kern w:val="0"/>
          <w:szCs w:val="24"/>
        </w:rPr>
        <w:t>Актуализированный Перечень размещается в сети «Интернет» на официальном сайте</w:t>
      </w:r>
      <w:r>
        <w:rPr>
          <w:rFonts w:cs="Times New Roman"/>
          <w:color w:val="000000"/>
          <w:kern w:val="0"/>
          <w:szCs w:val="24"/>
        </w:rPr>
        <w:t xml:space="preserve"> админ</w:t>
      </w:r>
      <w:r>
        <w:rPr>
          <w:rFonts w:cs="Times New Roman"/>
          <w:color w:val="000000"/>
          <w:kern w:val="0"/>
          <w:szCs w:val="24"/>
        </w:rPr>
        <w:t>и</w:t>
      </w:r>
      <w:r>
        <w:rPr>
          <w:rFonts w:cs="Times New Roman"/>
          <w:color w:val="000000"/>
          <w:kern w:val="0"/>
          <w:szCs w:val="24"/>
        </w:rPr>
        <w:t>страции</w:t>
      </w:r>
      <w:r>
        <w:rPr>
          <w:rFonts w:eastAsiaTheme="minorHAnsi"/>
          <w:color w:val="000000" w:themeColor="text1"/>
          <w:szCs w:val="24"/>
          <w:lang w:eastAsia="en-US"/>
        </w:rPr>
        <w:t>Вознесенского</w:t>
      </w:r>
      <w:r w:rsidRPr="00EF5B0B">
        <w:rPr>
          <w:rFonts w:cs="Times New Roman"/>
          <w:color w:val="000000"/>
          <w:kern w:val="0"/>
          <w:szCs w:val="24"/>
        </w:rPr>
        <w:t xml:space="preserve"> муниципального округа по адресу: </w:t>
      </w:r>
      <w:hyperlink r:id="rId8" w:history="1">
        <w:r w:rsidRPr="008F1006">
          <w:rPr>
            <w:rStyle w:val="af5"/>
          </w:rPr>
          <w:t>https://voznesenskoe.nobl.ru</w:t>
        </w:r>
      </w:hyperlink>
      <w:r w:rsidRPr="00EF5B0B">
        <w:rPr>
          <w:rFonts w:cs="Times New Roman"/>
          <w:color w:val="000000"/>
          <w:kern w:val="0"/>
          <w:szCs w:val="24"/>
        </w:rPr>
        <w:t>и в гос</w:t>
      </w:r>
      <w:r w:rsidRPr="00EF5B0B">
        <w:rPr>
          <w:rFonts w:cs="Times New Roman"/>
          <w:color w:val="000000"/>
          <w:kern w:val="0"/>
          <w:szCs w:val="24"/>
        </w:rPr>
        <w:t>у</w:t>
      </w:r>
      <w:r w:rsidRPr="00EF5B0B">
        <w:rPr>
          <w:rFonts w:cs="Times New Roman"/>
          <w:color w:val="000000"/>
          <w:kern w:val="0"/>
          <w:szCs w:val="24"/>
        </w:rPr>
        <w:t xml:space="preserve">дарственной информационной системе жилищно- коммунального хозяйства. </w:t>
      </w:r>
    </w:p>
    <w:p w:rsidR="00FA2B79" w:rsidRPr="00EF5B0B" w:rsidRDefault="00FA2B79" w:rsidP="00FA2B79">
      <w:pPr>
        <w:widowControl/>
        <w:suppressAutoHyphens w:val="0"/>
        <w:overflowPunct/>
        <w:adjustRightInd w:val="0"/>
        <w:ind w:left="567"/>
        <w:jc w:val="both"/>
        <w:textAlignment w:val="auto"/>
        <w:rPr>
          <w:rFonts w:cs="Times New Roman"/>
          <w:color w:val="000000"/>
          <w:kern w:val="0"/>
          <w:szCs w:val="24"/>
        </w:rPr>
      </w:pPr>
      <w:r w:rsidRPr="00EF5B0B">
        <w:rPr>
          <w:rFonts w:cs="Times New Roman"/>
          <w:color w:val="000000"/>
          <w:kern w:val="0"/>
          <w:szCs w:val="24"/>
        </w:rPr>
        <w:t>1.9. Управляющие организации извещаются о включении в Перечень организаций в течение пяти рабочих дней со дня принятия решения о включении управляющей организации в Пер</w:t>
      </w:r>
      <w:r w:rsidRPr="00EF5B0B">
        <w:rPr>
          <w:rFonts w:cs="Times New Roman"/>
          <w:color w:val="000000"/>
          <w:kern w:val="0"/>
          <w:szCs w:val="24"/>
        </w:rPr>
        <w:t>е</w:t>
      </w:r>
      <w:r w:rsidRPr="00EF5B0B">
        <w:rPr>
          <w:rFonts w:cs="Times New Roman"/>
          <w:color w:val="000000"/>
          <w:kern w:val="0"/>
          <w:szCs w:val="24"/>
        </w:rPr>
        <w:t>чень организаций, по средством направления информации по адресу фактического нахожд</w:t>
      </w:r>
      <w:r w:rsidRPr="00EF5B0B">
        <w:rPr>
          <w:rFonts w:cs="Times New Roman"/>
          <w:color w:val="000000"/>
          <w:kern w:val="0"/>
          <w:szCs w:val="24"/>
        </w:rPr>
        <w:t>е</w:t>
      </w:r>
      <w:r w:rsidRPr="00EF5B0B">
        <w:rPr>
          <w:rFonts w:cs="Times New Roman"/>
          <w:color w:val="000000"/>
          <w:kern w:val="0"/>
          <w:szCs w:val="24"/>
        </w:rPr>
        <w:t xml:space="preserve">ния управляющей организации, указанного в заявлении. </w:t>
      </w:r>
    </w:p>
    <w:p w:rsidR="00C67D2A" w:rsidRDefault="00C67D2A" w:rsidP="00FA2B79">
      <w:pPr>
        <w:widowControl/>
        <w:suppressAutoHyphens w:val="0"/>
        <w:overflowPunct/>
        <w:adjustRightInd w:val="0"/>
        <w:jc w:val="right"/>
        <w:textAlignment w:val="auto"/>
        <w:rPr>
          <w:rFonts w:cs="Times New Roman"/>
          <w:color w:val="000000"/>
          <w:kern w:val="0"/>
          <w:szCs w:val="24"/>
        </w:rPr>
      </w:pPr>
    </w:p>
    <w:p w:rsidR="00FA2B79" w:rsidRDefault="00FA2B79" w:rsidP="00FA2B79">
      <w:pPr>
        <w:widowControl/>
        <w:suppressAutoHyphens w:val="0"/>
        <w:overflowPunct/>
        <w:adjustRightInd w:val="0"/>
        <w:jc w:val="right"/>
        <w:textAlignment w:val="auto"/>
        <w:rPr>
          <w:rFonts w:cs="Times New Roman"/>
          <w:color w:val="000000"/>
          <w:kern w:val="0"/>
          <w:szCs w:val="24"/>
        </w:rPr>
      </w:pPr>
    </w:p>
    <w:p w:rsidR="00FA2B79" w:rsidRDefault="00FA2B79" w:rsidP="00FA2B79">
      <w:pPr>
        <w:widowControl/>
        <w:suppressAutoHyphens w:val="0"/>
        <w:overflowPunct/>
        <w:adjustRightInd w:val="0"/>
        <w:jc w:val="right"/>
        <w:textAlignment w:val="auto"/>
        <w:rPr>
          <w:rFonts w:cs="Times New Roman"/>
          <w:color w:val="000000"/>
          <w:kern w:val="0"/>
          <w:szCs w:val="24"/>
        </w:rPr>
      </w:pPr>
    </w:p>
    <w:p w:rsidR="00FA2B79" w:rsidRDefault="00FA2B79" w:rsidP="00FA2B79">
      <w:pPr>
        <w:widowControl/>
        <w:suppressAutoHyphens w:val="0"/>
        <w:overflowPunct/>
        <w:adjustRightInd w:val="0"/>
        <w:jc w:val="right"/>
        <w:textAlignment w:val="auto"/>
        <w:rPr>
          <w:rFonts w:cs="Times New Roman"/>
          <w:color w:val="000000"/>
          <w:kern w:val="0"/>
          <w:szCs w:val="24"/>
        </w:rPr>
      </w:pPr>
    </w:p>
    <w:p w:rsidR="00FA2B79" w:rsidRDefault="00FA2B79" w:rsidP="00FA2B79">
      <w:pPr>
        <w:widowControl/>
        <w:suppressAutoHyphens w:val="0"/>
        <w:overflowPunct/>
        <w:adjustRightInd w:val="0"/>
        <w:jc w:val="right"/>
        <w:textAlignment w:val="auto"/>
        <w:rPr>
          <w:rFonts w:cs="Times New Roman"/>
          <w:color w:val="000000"/>
          <w:kern w:val="0"/>
          <w:szCs w:val="24"/>
        </w:rPr>
      </w:pPr>
    </w:p>
    <w:p w:rsidR="00FA2B79" w:rsidRDefault="00FA2B79" w:rsidP="00FA2B79">
      <w:pPr>
        <w:widowControl/>
        <w:suppressAutoHyphens w:val="0"/>
        <w:overflowPunct/>
        <w:adjustRightInd w:val="0"/>
        <w:jc w:val="right"/>
        <w:textAlignment w:val="auto"/>
        <w:rPr>
          <w:rFonts w:cs="Times New Roman"/>
          <w:color w:val="000000"/>
          <w:kern w:val="0"/>
          <w:szCs w:val="24"/>
        </w:rPr>
      </w:pPr>
    </w:p>
    <w:p w:rsidR="00FA2B79" w:rsidRDefault="00FA2B79" w:rsidP="00FA2B79">
      <w:pPr>
        <w:widowControl/>
        <w:suppressAutoHyphens w:val="0"/>
        <w:overflowPunct/>
        <w:adjustRightInd w:val="0"/>
        <w:jc w:val="right"/>
        <w:textAlignment w:val="auto"/>
        <w:rPr>
          <w:rFonts w:cs="Times New Roman"/>
          <w:color w:val="000000"/>
          <w:kern w:val="0"/>
          <w:szCs w:val="24"/>
        </w:rPr>
      </w:pPr>
    </w:p>
    <w:p w:rsidR="00FA2B79" w:rsidRDefault="00FA2B79" w:rsidP="00FA2B79">
      <w:pPr>
        <w:widowControl/>
        <w:suppressAutoHyphens w:val="0"/>
        <w:overflowPunct/>
        <w:adjustRightInd w:val="0"/>
        <w:jc w:val="right"/>
        <w:textAlignment w:val="auto"/>
        <w:rPr>
          <w:rFonts w:cs="Times New Roman"/>
          <w:color w:val="000000"/>
          <w:kern w:val="0"/>
          <w:szCs w:val="24"/>
        </w:rPr>
      </w:pPr>
    </w:p>
    <w:p w:rsidR="00FA2B79" w:rsidRDefault="00FA2B79" w:rsidP="00FA2B79">
      <w:pPr>
        <w:widowControl/>
        <w:suppressAutoHyphens w:val="0"/>
        <w:overflowPunct/>
        <w:adjustRightInd w:val="0"/>
        <w:jc w:val="right"/>
        <w:textAlignment w:val="auto"/>
        <w:rPr>
          <w:rFonts w:cs="Times New Roman"/>
          <w:color w:val="000000"/>
          <w:kern w:val="0"/>
          <w:szCs w:val="24"/>
        </w:rPr>
      </w:pPr>
    </w:p>
    <w:p w:rsidR="00FA2B79" w:rsidRDefault="00FA2B79" w:rsidP="00FA2B79">
      <w:pPr>
        <w:widowControl/>
        <w:suppressAutoHyphens w:val="0"/>
        <w:overflowPunct/>
        <w:adjustRightInd w:val="0"/>
        <w:jc w:val="right"/>
        <w:textAlignment w:val="auto"/>
        <w:rPr>
          <w:rFonts w:cs="Times New Roman"/>
          <w:color w:val="000000"/>
          <w:kern w:val="0"/>
          <w:szCs w:val="24"/>
        </w:rPr>
      </w:pPr>
    </w:p>
    <w:p w:rsidR="00FA2B79" w:rsidRDefault="00FA2B79" w:rsidP="00FA2B79">
      <w:pPr>
        <w:widowControl/>
        <w:suppressAutoHyphens w:val="0"/>
        <w:overflowPunct/>
        <w:adjustRightInd w:val="0"/>
        <w:jc w:val="right"/>
        <w:textAlignment w:val="auto"/>
        <w:rPr>
          <w:rFonts w:cs="Times New Roman"/>
          <w:color w:val="000000"/>
          <w:kern w:val="0"/>
          <w:szCs w:val="24"/>
        </w:rPr>
      </w:pPr>
    </w:p>
    <w:p w:rsidR="00FA2B79" w:rsidRDefault="00FA2B79" w:rsidP="00FA2B79">
      <w:pPr>
        <w:widowControl/>
        <w:suppressAutoHyphens w:val="0"/>
        <w:overflowPunct/>
        <w:adjustRightInd w:val="0"/>
        <w:jc w:val="right"/>
        <w:textAlignment w:val="auto"/>
        <w:rPr>
          <w:rFonts w:cs="Times New Roman"/>
          <w:color w:val="000000"/>
          <w:kern w:val="0"/>
          <w:szCs w:val="24"/>
        </w:rPr>
      </w:pPr>
    </w:p>
    <w:p w:rsidR="00FA2B79" w:rsidRDefault="00FA2B79" w:rsidP="00FA2B79">
      <w:pPr>
        <w:widowControl/>
        <w:suppressAutoHyphens w:val="0"/>
        <w:overflowPunct/>
        <w:adjustRightInd w:val="0"/>
        <w:jc w:val="right"/>
        <w:textAlignment w:val="auto"/>
        <w:rPr>
          <w:rFonts w:cs="Times New Roman"/>
          <w:color w:val="000000"/>
          <w:kern w:val="0"/>
          <w:szCs w:val="24"/>
        </w:rPr>
      </w:pPr>
    </w:p>
    <w:p w:rsidR="00FA2B79" w:rsidRDefault="00FA2B79" w:rsidP="00FA2B79">
      <w:pPr>
        <w:widowControl/>
        <w:suppressAutoHyphens w:val="0"/>
        <w:overflowPunct/>
        <w:adjustRightInd w:val="0"/>
        <w:jc w:val="right"/>
        <w:textAlignment w:val="auto"/>
        <w:rPr>
          <w:rFonts w:cs="Times New Roman"/>
          <w:color w:val="000000"/>
          <w:kern w:val="0"/>
          <w:szCs w:val="24"/>
        </w:rPr>
      </w:pPr>
    </w:p>
    <w:p w:rsidR="00FA2B79" w:rsidRDefault="00FA2B79" w:rsidP="00FA2B79">
      <w:pPr>
        <w:widowControl/>
        <w:suppressAutoHyphens w:val="0"/>
        <w:overflowPunct/>
        <w:adjustRightInd w:val="0"/>
        <w:jc w:val="right"/>
        <w:textAlignment w:val="auto"/>
        <w:rPr>
          <w:rFonts w:cs="Times New Roman"/>
          <w:color w:val="000000"/>
          <w:kern w:val="0"/>
          <w:szCs w:val="24"/>
        </w:rPr>
      </w:pPr>
    </w:p>
    <w:p w:rsidR="00FA2B79" w:rsidRDefault="00FA2B79" w:rsidP="00FA2B79">
      <w:pPr>
        <w:widowControl/>
        <w:suppressAutoHyphens w:val="0"/>
        <w:overflowPunct/>
        <w:adjustRightInd w:val="0"/>
        <w:jc w:val="right"/>
        <w:textAlignment w:val="auto"/>
        <w:rPr>
          <w:rFonts w:cs="Times New Roman"/>
          <w:color w:val="000000"/>
          <w:kern w:val="0"/>
          <w:szCs w:val="24"/>
        </w:rPr>
      </w:pPr>
    </w:p>
    <w:p w:rsidR="00FA2B79" w:rsidRDefault="00FA2B79" w:rsidP="00FA2B79">
      <w:pPr>
        <w:widowControl/>
        <w:suppressAutoHyphens w:val="0"/>
        <w:overflowPunct/>
        <w:adjustRightInd w:val="0"/>
        <w:jc w:val="right"/>
        <w:textAlignment w:val="auto"/>
        <w:rPr>
          <w:rFonts w:cs="Times New Roman"/>
          <w:color w:val="000000"/>
          <w:kern w:val="0"/>
          <w:szCs w:val="24"/>
        </w:rPr>
      </w:pPr>
    </w:p>
    <w:p w:rsidR="00FA2B79" w:rsidRDefault="00FA2B79" w:rsidP="00FA2B79">
      <w:pPr>
        <w:widowControl/>
        <w:suppressAutoHyphens w:val="0"/>
        <w:overflowPunct/>
        <w:adjustRightInd w:val="0"/>
        <w:jc w:val="right"/>
        <w:textAlignment w:val="auto"/>
        <w:rPr>
          <w:rFonts w:cs="Times New Roman"/>
          <w:color w:val="000000"/>
          <w:kern w:val="0"/>
          <w:szCs w:val="24"/>
        </w:rPr>
      </w:pPr>
    </w:p>
    <w:p w:rsidR="00FA2B79" w:rsidRDefault="00FA2B79" w:rsidP="00FA2B79">
      <w:pPr>
        <w:widowControl/>
        <w:suppressAutoHyphens w:val="0"/>
        <w:overflowPunct/>
        <w:adjustRightInd w:val="0"/>
        <w:jc w:val="right"/>
        <w:textAlignment w:val="auto"/>
        <w:rPr>
          <w:rFonts w:cs="Times New Roman"/>
          <w:color w:val="000000"/>
          <w:kern w:val="0"/>
          <w:szCs w:val="24"/>
        </w:rPr>
      </w:pPr>
    </w:p>
    <w:p w:rsidR="00FA2B79" w:rsidRDefault="00FA2B79" w:rsidP="00FA2B79">
      <w:pPr>
        <w:widowControl/>
        <w:suppressAutoHyphens w:val="0"/>
        <w:overflowPunct/>
        <w:adjustRightInd w:val="0"/>
        <w:jc w:val="right"/>
        <w:textAlignment w:val="auto"/>
        <w:rPr>
          <w:rFonts w:cs="Times New Roman"/>
          <w:color w:val="000000"/>
          <w:kern w:val="0"/>
          <w:szCs w:val="24"/>
        </w:rPr>
      </w:pPr>
    </w:p>
    <w:p w:rsidR="00FA2B79" w:rsidRDefault="00FA2B79" w:rsidP="00FA2B79">
      <w:pPr>
        <w:widowControl/>
        <w:suppressAutoHyphens w:val="0"/>
        <w:overflowPunct/>
        <w:adjustRightInd w:val="0"/>
        <w:jc w:val="right"/>
        <w:textAlignment w:val="auto"/>
        <w:rPr>
          <w:rFonts w:cs="Times New Roman"/>
          <w:color w:val="000000"/>
          <w:kern w:val="0"/>
          <w:szCs w:val="24"/>
        </w:rPr>
      </w:pPr>
    </w:p>
    <w:p w:rsidR="00FA2B79" w:rsidRPr="00182480" w:rsidRDefault="00FA2B79" w:rsidP="00FA2B79">
      <w:pPr>
        <w:widowControl/>
        <w:suppressAutoHyphens w:val="0"/>
        <w:overflowPunct/>
        <w:adjustRightInd w:val="0"/>
        <w:jc w:val="right"/>
        <w:textAlignment w:val="auto"/>
        <w:rPr>
          <w:rFonts w:cs="Times New Roman"/>
          <w:color w:val="000000"/>
          <w:kern w:val="0"/>
          <w:szCs w:val="24"/>
        </w:rPr>
      </w:pPr>
    </w:p>
    <w:p w:rsidR="003E26F7" w:rsidRPr="00C67D2A" w:rsidRDefault="00EF5B0B" w:rsidP="00C67D2A">
      <w:pPr>
        <w:widowControl/>
        <w:suppressAutoHyphens w:val="0"/>
        <w:overflowPunct/>
        <w:adjustRightInd w:val="0"/>
        <w:jc w:val="right"/>
        <w:textAlignment w:val="auto"/>
        <w:rPr>
          <w:rFonts w:cs="Times New Roman"/>
          <w:color w:val="000000"/>
          <w:kern w:val="0"/>
          <w:szCs w:val="24"/>
        </w:rPr>
      </w:pPr>
      <w:r w:rsidRPr="00C67D2A">
        <w:rPr>
          <w:rFonts w:cs="Times New Roman"/>
          <w:color w:val="000000"/>
          <w:kern w:val="0"/>
          <w:szCs w:val="24"/>
        </w:rPr>
        <w:t>Приложение № 1</w:t>
      </w:r>
    </w:p>
    <w:p w:rsidR="00C67D2A" w:rsidRPr="00182480" w:rsidRDefault="00EF5B0B" w:rsidP="00C67D2A">
      <w:pPr>
        <w:widowControl/>
        <w:suppressAutoHyphens w:val="0"/>
        <w:overflowPunct/>
        <w:adjustRightInd w:val="0"/>
        <w:jc w:val="right"/>
        <w:textAlignment w:val="auto"/>
        <w:rPr>
          <w:rFonts w:cs="Times New Roman"/>
          <w:color w:val="000000"/>
          <w:kern w:val="0"/>
          <w:szCs w:val="24"/>
        </w:rPr>
      </w:pPr>
      <w:r w:rsidRPr="00C67D2A">
        <w:rPr>
          <w:rFonts w:cs="Times New Roman"/>
          <w:color w:val="000000"/>
          <w:kern w:val="0"/>
          <w:szCs w:val="24"/>
        </w:rPr>
        <w:t xml:space="preserve"> к Порядку формирования и ведения перечня управляющих</w:t>
      </w:r>
    </w:p>
    <w:p w:rsidR="00C67D2A" w:rsidRPr="00182480" w:rsidRDefault="00EF5B0B" w:rsidP="00C67D2A">
      <w:pPr>
        <w:widowControl/>
        <w:suppressAutoHyphens w:val="0"/>
        <w:overflowPunct/>
        <w:adjustRightInd w:val="0"/>
        <w:jc w:val="right"/>
        <w:textAlignment w:val="auto"/>
        <w:rPr>
          <w:rFonts w:cs="Times New Roman"/>
          <w:color w:val="000000"/>
          <w:kern w:val="0"/>
          <w:szCs w:val="24"/>
        </w:rPr>
      </w:pPr>
      <w:r w:rsidRPr="00C67D2A">
        <w:rPr>
          <w:rFonts w:cs="Times New Roman"/>
          <w:color w:val="000000"/>
          <w:kern w:val="0"/>
          <w:szCs w:val="24"/>
        </w:rPr>
        <w:t xml:space="preserve"> организаций для управления многоквартирным</w:t>
      </w:r>
      <w:r w:rsidR="006C7550">
        <w:rPr>
          <w:rFonts w:cs="Times New Roman"/>
          <w:color w:val="000000"/>
          <w:kern w:val="0"/>
          <w:szCs w:val="24"/>
        </w:rPr>
        <w:t>и</w:t>
      </w:r>
      <w:r w:rsidRPr="00C67D2A">
        <w:rPr>
          <w:rFonts w:cs="Times New Roman"/>
          <w:color w:val="000000"/>
          <w:kern w:val="0"/>
          <w:szCs w:val="24"/>
        </w:rPr>
        <w:t xml:space="preserve"> дом</w:t>
      </w:r>
      <w:r w:rsidR="006C7550">
        <w:rPr>
          <w:rFonts w:cs="Times New Roman"/>
          <w:color w:val="000000"/>
          <w:kern w:val="0"/>
          <w:szCs w:val="24"/>
        </w:rPr>
        <w:t>ами</w:t>
      </w:r>
      <w:r w:rsidRPr="00C67D2A">
        <w:rPr>
          <w:rFonts w:cs="Times New Roman"/>
          <w:color w:val="000000"/>
          <w:kern w:val="0"/>
          <w:szCs w:val="24"/>
        </w:rPr>
        <w:t xml:space="preserve">, </w:t>
      </w:r>
    </w:p>
    <w:p w:rsidR="00C67D2A" w:rsidRPr="00182480" w:rsidRDefault="00EF5B0B" w:rsidP="00C67D2A">
      <w:pPr>
        <w:widowControl/>
        <w:suppressAutoHyphens w:val="0"/>
        <w:overflowPunct/>
        <w:adjustRightInd w:val="0"/>
        <w:jc w:val="right"/>
        <w:textAlignment w:val="auto"/>
        <w:rPr>
          <w:rFonts w:cs="Times New Roman"/>
          <w:color w:val="000000"/>
          <w:kern w:val="0"/>
          <w:szCs w:val="24"/>
        </w:rPr>
      </w:pPr>
      <w:r w:rsidRPr="00C67D2A">
        <w:rPr>
          <w:rFonts w:cs="Times New Roman"/>
          <w:color w:val="000000"/>
          <w:kern w:val="0"/>
          <w:szCs w:val="24"/>
        </w:rPr>
        <w:t>в отношении котор</w:t>
      </w:r>
      <w:r w:rsidR="006C7550">
        <w:rPr>
          <w:rFonts w:cs="Times New Roman"/>
          <w:color w:val="000000"/>
          <w:kern w:val="0"/>
          <w:szCs w:val="24"/>
        </w:rPr>
        <w:t>ых</w:t>
      </w:r>
      <w:r w:rsidRPr="00C67D2A">
        <w:rPr>
          <w:rFonts w:cs="Times New Roman"/>
          <w:color w:val="000000"/>
          <w:kern w:val="0"/>
          <w:szCs w:val="24"/>
        </w:rPr>
        <w:t xml:space="preserve"> собственниками помещений </w:t>
      </w:r>
    </w:p>
    <w:p w:rsidR="00C67D2A" w:rsidRPr="00182480" w:rsidRDefault="00EF5B0B" w:rsidP="00C67D2A">
      <w:pPr>
        <w:widowControl/>
        <w:suppressAutoHyphens w:val="0"/>
        <w:overflowPunct/>
        <w:adjustRightInd w:val="0"/>
        <w:jc w:val="right"/>
        <w:textAlignment w:val="auto"/>
        <w:rPr>
          <w:rFonts w:cs="Times New Roman"/>
          <w:color w:val="000000"/>
          <w:kern w:val="0"/>
          <w:szCs w:val="24"/>
        </w:rPr>
      </w:pPr>
      <w:r w:rsidRPr="00C67D2A">
        <w:rPr>
          <w:rFonts w:cs="Times New Roman"/>
          <w:color w:val="000000"/>
          <w:kern w:val="0"/>
          <w:szCs w:val="24"/>
        </w:rPr>
        <w:t xml:space="preserve">в многоквартирном доме не выбран способ управления </w:t>
      </w:r>
    </w:p>
    <w:p w:rsidR="00C67D2A" w:rsidRPr="00182480" w:rsidRDefault="00EF5B0B" w:rsidP="00C67D2A">
      <w:pPr>
        <w:widowControl/>
        <w:suppressAutoHyphens w:val="0"/>
        <w:overflowPunct/>
        <w:adjustRightInd w:val="0"/>
        <w:jc w:val="right"/>
        <w:textAlignment w:val="auto"/>
        <w:rPr>
          <w:rFonts w:cs="Times New Roman"/>
          <w:color w:val="000000"/>
          <w:kern w:val="0"/>
          <w:szCs w:val="24"/>
        </w:rPr>
      </w:pPr>
      <w:r w:rsidRPr="00C67D2A">
        <w:rPr>
          <w:rFonts w:cs="Times New Roman"/>
          <w:color w:val="000000"/>
          <w:kern w:val="0"/>
          <w:szCs w:val="24"/>
        </w:rPr>
        <w:t xml:space="preserve">таким домом или выбранный способ управления </w:t>
      </w:r>
    </w:p>
    <w:p w:rsidR="00EF5B0B" w:rsidRPr="00C67D2A" w:rsidRDefault="00EF5B0B" w:rsidP="00C67D2A">
      <w:pPr>
        <w:widowControl/>
        <w:suppressAutoHyphens w:val="0"/>
        <w:overflowPunct/>
        <w:adjustRightInd w:val="0"/>
        <w:jc w:val="right"/>
        <w:textAlignment w:val="auto"/>
        <w:rPr>
          <w:rFonts w:cs="Times New Roman"/>
          <w:color w:val="000000"/>
          <w:kern w:val="0"/>
          <w:szCs w:val="24"/>
        </w:rPr>
      </w:pPr>
      <w:r w:rsidRPr="00C67D2A">
        <w:rPr>
          <w:rFonts w:cs="Times New Roman"/>
          <w:color w:val="000000"/>
          <w:kern w:val="0"/>
          <w:szCs w:val="24"/>
        </w:rPr>
        <w:t xml:space="preserve">не реализован, не определена управляющая организация </w:t>
      </w:r>
    </w:p>
    <w:p w:rsidR="00C67D2A" w:rsidRPr="00182480" w:rsidRDefault="00C67D2A" w:rsidP="00EF5B0B">
      <w:pPr>
        <w:widowControl/>
        <w:suppressAutoHyphens w:val="0"/>
        <w:overflowPunct/>
        <w:adjustRightInd w:val="0"/>
        <w:textAlignment w:val="auto"/>
        <w:rPr>
          <w:rFonts w:cs="Times New Roman"/>
          <w:color w:val="000000"/>
          <w:kern w:val="0"/>
          <w:szCs w:val="24"/>
        </w:rPr>
      </w:pPr>
    </w:p>
    <w:p w:rsidR="00EF5B0B" w:rsidRPr="00C67D2A" w:rsidRDefault="00EF5B0B" w:rsidP="00C67D2A">
      <w:pPr>
        <w:widowControl/>
        <w:suppressAutoHyphens w:val="0"/>
        <w:overflowPunct/>
        <w:adjustRightInd w:val="0"/>
        <w:ind w:left="851" w:right="962"/>
        <w:jc w:val="center"/>
        <w:textAlignment w:val="auto"/>
        <w:rPr>
          <w:rFonts w:cs="Times New Roman"/>
          <w:b/>
          <w:bCs/>
          <w:color w:val="000000"/>
          <w:kern w:val="0"/>
          <w:szCs w:val="24"/>
        </w:rPr>
      </w:pPr>
      <w:r w:rsidRPr="00C67D2A">
        <w:rPr>
          <w:rFonts w:cs="Times New Roman"/>
          <w:b/>
          <w:bCs/>
          <w:color w:val="000000"/>
          <w:kern w:val="0"/>
          <w:szCs w:val="24"/>
        </w:rPr>
        <w:t>Форма перечня управляющих организаций для управления многокварти</w:t>
      </w:r>
      <w:r w:rsidRPr="00C67D2A">
        <w:rPr>
          <w:rFonts w:cs="Times New Roman"/>
          <w:b/>
          <w:bCs/>
          <w:color w:val="000000"/>
          <w:kern w:val="0"/>
          <w:szCs w:val="24"/>
        </w:rPr>
        <w:t>р</w:t>
      </w:r>
      <w:r w:rsidRPr="00C67D2A">
        <w:rPr>
          <w:rFonts w:cs="Times New Roman"/>
          <w:b/>
          <w:bCs/>
          <w:color w:val="000000"/>
          <w:kern w:val="0"/>
          <w:szCs w:val="24"/>
        </w:rPr>
        <w:t>ным</w:t>
      </w:r>
      <w:r w:rsidR="006C7550">
        <w:rPr>
          <w:rFonts w:cs="Times New Roman"/>
          <w:b/>
          <w:bCs/>
          <w:color w:val="000000"/>
          <w:kern w:val="0"/>
          <w:szCs w:val="24"/>
        </w:rPr>
        <w:t>и</w:t>
      </w:r>
      <w:r w:rsidRPr="00C67D2A">
        <w:rPr>
          <w:rFonts w:cs="Times New Roman"/>
          <w:b/>
          <w:bCs/>
          <w:color w:val="000000"/>
          <w:kern w:val="0"/>
          <w:szCs w:val="24"/>
        </w:rPr>
        <w:t xml:space="preserve"> дом</w:t>
      </w:r>
      <w:r w:rsidR="006C7550">
        <w:rPr>
          <w:rFonts w:cs="Times New Roman"/>
          <w:b/>
          <w:bCs/>
          <w:color w:val="000000"/>
          <w:kern w:val="0"/>
          <w:szCs w:val="24"/>
        </w:rPr>
        <w:t>ами</w:t>
      </w:r>
      <w:r w:rsidRPr="00C67D2A">
        <w:rPr>
          <w:rFonts w:cs="Times New Roman"/>
          <w:b/>
          <w:bCs/>
          <w:color w:val="000000"/>
          <w:kern w:val="0"/>
          <w:szCs w:val="24"/>
        </w:rPr>
        <w:t>, в отношении котор</w:t>
      </w:r>
      <w:r w:rsidR="006C7550">
        <w:rPr>
          <w:rFonts w:cs="Times New Roman"/>
          <w:b/>
          <w:bCs/>
          <w:color w:val="000000"/>
          <w:kern w:val="0"/>
          <w:szCs w:val="24"/>
        </w:rPr>
        <w:t>ых</w:t>
      </w:r>
      <w:r w:rsidRPr="00C67D2A">
        <w:rPr>
          <w:rFonts w:cs="Times New Roman"/>
          <w:b/>
          <w:bCs/>
          <w:color w:val="000000"/>
          <w:kern w:val="0"/>
          <w:szCs w:val="24"/>
        </w:rPr>
        <w:t xml:space="preserve"> собственниками помещений в мног</w:t>
      </w:r>
      <w:r w:rsidRPr="00C67D2A">
        <w:rPr>
          <w:rFonts w:cs="Times New Roman"/>
          <w:b/>
          <w:bCs/>
          <w:color w:val="000000"/>
          <w:kern w:val="0"/>
          <w:szCs w:val="24"/>
        </w:rPr>
        <w:t>о</w:t>
      </w:r>
      <w:r w:rsidRPr="00C67D2A">
        <w:rPr>
          <w:rFonts w:cs="Times New Roman"/>
          <w:b/>
          <w:bCs/>
          <w:color w:val="000000"/>
          <w:kern w:val="0"/>
          <w:szCs w:val="24"/>
        </w:rPr>
        <w:t>квартирном доме не выбран способ управления таким домом или выбра</w:t>
      </w:r>
      <w:r w:rsidRPr="00C67D2A">
        <w:rPr>
          <w:rFonts w:cs="Times New Roman"/>
          <w:b/>
          <w:bCs/>
          <w:color w:val="000000"/>
          <w:kern w:val="0"/>
          <w:szCs w:val="24"/>
        </w:rPr>
        <w:t>н</w:t>
      </w:r>
      <w:r w:rsidRPr="00C67D2A">
        <w:rPr>
          <w:rFonts w:cs="Times New Roman"/>
          <w:b/>
          <w:bCs/>
          <w:color w:val="000000"/>
          <w:kern w:val="0"/>
          <w:szCs w:val="24"/>
        </w:rPr>
        <w:t>ный способ управления не реализован, не определена управляющая орган</w:t>
      </w:r>
      <w:r w:rsidRPr="00C67D2A">
        <w:rPr>
          <w:rFonts w:cs="Times New Roman"/>
          <w:b/>
          <w:bCs/>
          <w:color w:val="000000"/>
          <w:kern w:val="0"/>
          <w:szCs w:val="24"/>
        </w:rPr>
        <w:t>и</w:t>
      </w:r>
      <w:r w:rsidRPr="00C67D2A">
        <w:rPr>
          <w:rFonts w:cs="Times New Roman"/>
          <w:b/>
          <w:bCs/>
          <w:color w:val="000000"/>
          <w:kern w:val="0"/>
          <w:szCs w:val="24"/>
        </w:rPr>
        <w:t>зация</w:t>
      </w:r>
    </w:p>
    <w:p w:rsidR="00C67D2A" w:rsidRPr="00182480" w:rsidRDefault="00C67D2A" w:rsidP="00C67D2A">
      <w:pPr>
        <w:widowControl/>
        <w:suppressAutoHyphens w:val="0"/>
        <w:overflowPunct/>
        <w:adjustRightInd w:val="0"/>
        <w:jc w:val="center"/>
        <w:textAlignment w:val="auto"/>
        <w:rPr>
          <w:rFonts w:cs="Times New Roman"/>
          <w:b/>
          <w:bCs/>
          <w:color w:val="000000"/>
          <w:kern w:val="0"/>
          <w:szCs w:val="24"/>
        </w:rPr>
      </w:pPr>
    </w:p>
    <w:p w:rsidR="00C67D2A" w:rsidRDefault="00C67D2A" w:rsidP="00C67D2A">
      <w:pPr>
        <w:widowControl/>
        <w:suppressAutoHyphens w:val="0"/>
        <w:overflowPunct/>
        <w:adjustRightInd w:val="0"/>
        <w:jc w:val="center"/>
        <w:textAlignment w:val="auto"/>
        <w:rPr>
          <w:rFonts w:cs="Times New Roman"/>
          <w:b/>
          <w:bCs/>
          <w:color w:val="000000"/>
          <w:kern w:val="0"/>
          <w:szCs w:val="24"/>
        </w:rPr>
      </w:pPr>
    </w:p>
    <w:p w:rsidR="00EF5B0B" w:rsidRPr="00C67D2A" w:rsidRDefault="00EF5B0B" w:rsidP="00C67D2A">
      <w:pPr>
        <w:widowControl/>
        <w:suppressAutoHyphens w:val="0"/>
        <w:overflowPunct/>
        <w:adjustRightInd w:val="0"/>
        <w:jc w:val="center"/>
        <w:textAlignment w:val="auto"/>
        <w:rPr>
          <w:rFonts w:cs="Times New Roman"/>
          <w:b/>
          <w:bCs/>
          <w:color w:val="000000"/>
          <w:kern w:val="0"/>
          <w:szCs w:val="24"/>
        </w:rPr>
      </w:pPr>
      <w:r w:rsidRPr="00C67D2A">
        <w:rPr>
          <w:rFonts w:cs="Times New Roman"/>
          <w:b/>
          <w:bCs/>
          <w:color w:val="000000"/>
          <w:kern w:val="0"/>
          <w:szCs w:val="24"/>
        </w:rPr>
        <w:t>ПЕРЕЧЕНЬ</w:t>
      </w:r>
    </w:p>
    <w:p w:rsidR="00EF5B0B" w:rsidRPr="00C67D2A" w:rsidRDefault="00EF5B0B" w:rsidP="00C67D2A">
      <w:pPr>
        <w:widowControl/>
        <w:suppressAutoHyphens w:val="0"/>
        <w:overflowPunct/>
        <w:adjustRightInd w:val="0"/>
        <w:ind w:left="993" w:right="1104"/>
        <w:jc w:val="center"/>
        <w:textAlignment w:val="auto"/>
        <w:rPr>
          <w:rFonts w:cs="Times New Roman"/>
          <w:b/>
          <w:bCs/>
          <w:color w:val="000000"/>
          <w:kern w:val="0"/>
          <w:szCs w:val="24"/>
        </w:rPr>
      </w:pPr>
      <w:r w:rsidRPr="00C67D2A">
        <w:rPr>
          <w:rFonts w:cs="Times New Roman"/>
          <w:b/>
          <w:bCs/>
          <w:color w:val="000000"/>
          <w:kern w:val="0"/>
          <w:szCs w:val="24"/>
        </w:rPr>
        <w:t>управляющих организаций для управления многоквартирным</w:t>
      </w:r>
      <w:r w:rsidR="006C7550">
        <w:rPr>
          <w:rFonts w:cs="Times New Roman"/>
          <w:b/>
          <w:bCs/>
          <w:color w:val="000000"/>
          <w:kern w:val="0"/>
          <w:szCs w:val="24"/>
        </w:rPr>
        <w:t>и</w:t>
      </w:r>
      <w:r w:rsidRPr="00C67D2A">
        <w:rPr>
          <w:rFonts w:cs="Times New Roman"/>
          <w:b/>
          <w:bCs/>
          <w:color w:val="000000"/>
          <w:kern w:val="0"/>
          <w:szCs w:val="24"/>
        </w:rPr>
        <w:t xml:space="preserve"> дом</w:t>
      </w:r>
      <w:r w:rsidR="006C7550">
        <w:rPr>
          <w:rFonts w:cs="Times New Roman"/>
          <w:b/>
          <w:bCs/>
          <w:color w:val="000000"/>
          <w:kern w:val="0"/>
          <w:szCs w:val="24"/>
        </w:rPr>
        <w:t>ами</w:t>
      </w:r>
      <w:r w:rsidRPr="00C67D2A">
        <w:rPr>
          <w:rFonts w:cs="Times New Roman"/>
          <w:b/>
          <w:bCs/>
          <w:color w:val="000000"/>
          <w:kern w:val="0"/>
          <w:szCs w:val="24"/>
        </w:rPr>
        <w:t xml:space="preserve">, расположенным на территории </w:t>
      </w:r>
      <w:r w:rsidR="001A6E8A">
        <w:rPr>
          <w:rFonts w:cs="Times New Roman"/>
          <w:b/>
          <w:bCs/>
          <w:color w:val="000000"/>
          <w:kern w:val="0"/>
          <w:szCs w:val="24"/>
        </w:rPr>
        <w:t>Вознесен</w:t>
      </w:r>
      <w:r w:rsidRPr="00C67D2A">
        <w:rPr>
          <w:rFonts w:cs="Times New Roman"/>
          <w:b/>
          <w:bCs/>
          <w:color w:val="000000"/>
          <w:kern w:val="0"/>
          <w:szCs w:val="24"/>
        </w:rPr>
        <w:t>ского округа, в отношении кот</w:t>
      </w:r>
      <w:r w:rsidRPr="00C67D2A">
        <w:rPr>
          <w:rFonts w:cs="Times New Roman"/>
          <w:b/>
          <w:bCs/>
          <w:color w:val="000000"/>
          <w:kern w:val="0"/>
          <w:szCs w:val="24"/>
        </w:rPr>
        <w:t>о</w:t>
      </w:r>
      <w:r w:rsidRPr="00C67D2A">
        <w:rPr>
          <w:rFonts w:cs="Times New Roman"/>
          <w:b/>
          <w:bCs/>
          <w:color w:val="000000"/>
          <w:kern w:val="0"/>
          <w:szCs w:val="24"/>
        </w:rPr>
        <w:t>р</w:t>
      </w:r>
      <w:r w:rsidR="006C7550">
        <w:rPr>
          <w:rFonts w:cs="Times New Roman"/>
          <w:b/>
          <w:bCs/>
          <w:color w:val="000000"/>
          <w:kern w:val="0"/>
          <w:szCs w:val="24"/>
        </w:rPr>
        <w:t>ых</w:t>
      </w:r>
      <w:r w:rsidRPr="00C67D2A">
        <w:rPr>
          <w:rFonts w:cs="Times New Roman"/>
          <w:b/>
          <w:bCs/>
          <w:color w:val="000000"/>
          <w:kern w:val="0"/>
          <w:szCs w:val="24"/>
        </w:rPr>
        <w:t xml:space="preserve"> собственниками помещений не выбран способ управления таким д</w:t>
      </w:r>
      <w:r w:rsidRPr="00C67D2A">
        <w:rPr>
          <w:rFonts w:cs="Times New Roman"/>
          <w:b/>
          <w:bCs/>
          <w:color w:val="000000"/>
          <w:kern w:val="0"/>
          <w:szCs w:val="24"/>
        </w:rPr>
        <w:t>о</w:t>
      </w:r>
      <w:r w:rsidRPr="00C67D2A">
        <w:rPr>
          <w:rFonts w:cs="Times New Roman"/>
          <w:b/>
          <w:bCs/>
          <w:color w:val="000000"/>
          <w:kern w:val="0"/>
          <w:szCs w:val="24"/>
        </w:rPr>
        <w:t>мом или выбранный способ управления не реализован, не определена управляющая организация</w:t>
      </w:r>
    </w:p>
    <w:p w:rsidR="00C67D2A" w:rsidRPr="001A6E8A" w:rsidRDefault="00C67D2A" w:rsidP="00EF5B0B">
      <w:pPr>
        <w:widowControl/>
        <w:suppressAutoHyphens w:val="0"/>
        <w:overflowPunct/>
        <w:adjustRightInd w:val="0"/>
        <w:textAlignment w:val="auto"/>
        <w:rPr>
          <w:rFonts w:cs="Times New Roman"/>
          <w:color w:val="000000"/>
          <w:kern w:val="0"/>
          <w:szCs w:val="24"/>
        </w:rPr>
      </w:pPr>
    </w:p>
    <w:tbl>
      <w:tblPr>
        <w:tblStyle w:val="af6"/>
        <w:tblW w:w="0" w:type="auto"/>
        <w:tblInd w:w="421" w:type="dxa"/>
        <w:tblLook w:val="04A0"/>
      </w:tblPr>
      <w:tblGrid>
        <w:gridCol w:w="567"/>
        <w:gridCol w:w="2409"/>
        <w:gridCol w:w="2268"/>
        <w:gridCol w:w="4643"/>
      </w:tblGrid>
      <w:tr w:rsidR="00C67D2A" w:rsidRPr="00C67D2A" w:rsidTr="0028333D">
        <w:tc>
          <w:tcPr>
            <w:tcW w:w="567" w:type="dxa"/>
          </w:tcPr>
          <w:p w:rsidR="00C67D2A" w:rsidRDefault="00C67D2A" w:rsidP="00C67D2A">
            <w:pPr>
              <w:widowControl/>
              <w:suppressAutoHyphens w:val="0"/>
              <w:overflowPunct/>
              <w:adjustRightInd w:val="0"/>
              <w:jc w:val="center"/>
              <w:textAlignment w:val="auto"/>
              <w:rPr>
                <w:rFonts w:cs="Times New Roman"/>
                <w:color w:val="000000"/>
                <w:kern w:val="0"/>
                <w:szCs w:val="24"/>
              </w:rPr>
            </w:pPr>
            <w:r>
              <w:rPr>
                <w:rFonts w:cs="Times New Roman"/>
                <w:color w:val="000000"/>
                <w:kern w:val="0"/>
                <w:szCs w:val="24"/>
              </w:rPr>
              <w:t>№</w:t>
            </w:r>
          </w:p>
          <w:p w:rsidR="00C67D2A" w:rsidRPr="00C67D2A" w:rsidRDefault="00C67D2A" w:rsidP="00C67D2A">
            <w:pPr>
              <w:widowControl/>
              <w:suppressAutoHyphens w:val="0"/>
              <w:overflowPunct/>
              <w:adjustRightInd w:val="0"/>
              <w:jc w:val="center"/>
              <w:textAlignment w:val="auto"/>
              <w:rPr>
                <w:rFonts w:cs="Times New Roman"/>
                <w:color w:val="000000"/>
                <w:kern w:val="0"/>
                <w:szCs w:val="24"/>
              </w:rPr>
            </w:pPr>
            <w:r>
              <w:rPr>
                <w:rFonts w:cs="Times New Roman"/>
                <w:color w:val="000000"/>
                <w:kern w:val="0"/>
                <w:szCs w:val="24"/>
              </w:rPr>
              <w:t>п/п</w:t>
            </w:r>
          </w:p>
        </w:tc>
        <w:tc>
          <w:tcPr>
            <w:tcW w:w="2409" w:type="dxa"/>
          </w:tcPr>
          <w:p w:rsidR="00C67D2A" w:rsidRDefault="00C67D2A" w:rsidP="00C67D2A">
            <w:pPr>
              <w:widowControl/>
              <w:suppressAutoHyphens w:val="0"/>
              <w:overflowPunct/>
              <w:adjustRightInd w:val="0"/>
              <w:jc w:val="center"/>
              <w:textAlignment w:val="auto"/>
              <w:rPr>
                <w:rFonts w:cs="Times New Roman"/>
                <w:color w:val="000000"/>
                <w:kern w:val="0"/>
                <w:szCs w:val="24"/>
              </w:rPr>
            </w:pPr>
            <w:r w:rsidRPr="00C67D2A">
              <w:rPr>
                <w:rFonts w:cs="Times New Roman"/>
                <w:color w:val="000000"/>
                <w:kern w:val="0"/>
                <w:szCs w:val="24"/>
              </w:rPr>
              <w:t>Наименование</w:t>
            </w:r>
          </w:p>
          <w:p w:rsidR="00C67D2A" w:rsidRDefault="00C67D2A" w:rsidP="00C67D2A">
            <w:pPr>
              <w:widowControl/>
              <w:suppressAutoHyphens w:val="0"/>
              <w:overflowPunct/>
              <w:adjustRightInd w:val="0"/>
              <w:jc w:val="center"/>
              <w:textAlignment w:val="auto"/>
              <w:rPr>
                <w:rFonts w:cs="Times New Roman"/>
                <w:color w:val="000000"/>
                <w:kern w:val="0"/>
                <w:szCs w:val="24"/>
              </w:rPr>
            </w:pPr>
            <w:r w:rsidRPr="00C67D2A">
              <w:rPr>
                <w:rFonts w:cs="Times New Roman"/>
                <w:color w:val="000000"/>
                <w:kern w:val="0"/>
                <w:szCs w:val="24"/>
              </w:rPr>
              <w:t>управляющей</w:t>
            </w:r>
          </w:p>
          <w:p w:rsidR="00C67D2A" w:rsidRPr="00C67D2A" w:rsidRDefault="00C67D2A" w:rsidP="00C67D2A">
            <w:pPr>
              <w:widowControl/>
              <w:suppressAutoHyphens w:val="0"/>
              <w:overflowPunct/>
              <w:adjustRightInd w:val="0"/>
              <w:jc w:val="center"/>
              <w:textAlignment w:val="auto"/>
              <w:rPr>
                <w:rFonts w:cs="Times New Roman"/>
                <w:color w:val="000000"/>
                <w:kern w:val="0"/>
                <w:szCs w:val="24"/>
              </w:rPr>
            </w:pPr>
            <w:r w:rsidRPr="00C67D2A">
              <w:rPr>
                <w:rFonts w:cs="Times New Roman"/>
                <w:color w:val="000000"/>
                <w:kern w:val="0"/>
                <w:szCs w:val="24"/>
              </w:rPr>
              <w:t>организации</w:t>
            </w:r>
          </w:p>
          <w:p w:rsidR="00C67D2A" w:rsidRDefault="00C67D2A" w:rsidP="00C67D2A">
            <w:pPr>
              <w:widowControl/>
              <w:suppressAutoHyphens w:val="0"/>
              <w:overflowPunct/>
              <w:adjustRightInd w:val="0"/>
              <w:jc w:val="center"/>
              <w:textAlignment w:val="auto"/>
              <w:rPr>
                <w:rFonts w:cs="Times New Roman"/>
                <w:color w:val="000000"/>
                <w:kern w:val="0"/>
                <w:szCs w:val="24"/>
                <w:lang w:val="en-US"/>
              </w:rPr>
            </w:pPr>
          </w:p>
        </w:tc>
        <w:tc>
          <w:tcPr>
            <w:tcW w:w="2268" w:type="dxa"/>
          </w:tcPr>
          <w:p w:rsidR="00C67D2A" w:rsidRPr="00C67D2A" w:rsidRDefault="00C67D2A" w:rsidP="00C67D2A">
            <w:pPr>
              <w:widowControl/>
              <w:suppressAutoHyphens w:val="0"/>
              <w:overflowPunct/>
              <w:adjustRightInd w:val="0"/>
              <w:jc w:val="center"/>
              <w:textAlignment w:val="auto"/>
              <w:rPr>
                <w:rFonts w:cs="Times New Roman"/>
                <w:color w:val="000000"/>
                <w:kern w:val="0"/>
                <w:szCs w:val="24"/>
              </w:rPr>
            </w:pPr>
            <w:r>
              <w:rPr>
                <w:rFonts w:cs="Times New Roman"/>
                <w:color w:val="000000"/>
                <w:kern w:val="0"/>
                <w:szCs w:val="24"/>
              </w:rPr>
              <w:t>ИНН:</w:t>
            </w:r>
          </w:p>
        </w:tc>
        <w:tc>
          <w:tcPr>
            <w:tcW w:w="4643" w:type="dxa"/>
          </w:tcPr>
          <w:p w:rsidR="00C67D2A" w:rsidRPr="00C67D2A" w:rsidRDefault="00C67D2A" w:rsidP="00C67D2A">
            <w:pPr>
              <w:widowControl/>
              <w:suppressAutoHyphens w:val="0"/>
              <w:overflowPunct/>
              <w:adjustRightInd w:val="0"/>
              <w:jc w:val="center"/>
              <w:textAlignment w:val="auto"/>
              <w:rPr>
                <w:rFonts w:cs="Times New Roman"/>
                <w:color w:val="000000"/>
                <w:kern w:val="0"/>
                <w:szCs w:val="24"/>
              </w:rPr>
            </w:pPr>
            <w:r w:rsidRPr="00C67D2A">
              <w:rPr>
                <w:rFonts w:cs="Times New Roman"/>
                <w:color w:val="000000"/>
                <w:kern w:val="0"/>
                <w:szCs w:val="24"/>
              </w:rPr>
              <w:t>Дата подачи заявления о включении в п</w:t>
            </w:r>
            <w:r w:rsidRPr="00C67D2A">
              <w:rPr>
                <w:rFonts w:cs="Times New Roman"/>
                <w:color w:val="000000"/>
                <w:kern w:val="0"/>
                <w:szCs w:val="24"/>
              </w:rPr>
              <w:t>е</w:t>
            </w:r>
            <w:r w:rsidRPr="00C67D2A">
              <w:rPr>
                <w:rFonts w:cs="Times New Roman"/>
                <w:color w:val="000000"/>
                <w:kern w:val="0"/>
                <w:szCs w:val="24"/>
              </w:rPr>
              <w:t>речень / дата составления протокола ра</w:t>
            </w:r>
            <w:r w:rsidRPr="00C67D2A">
              <w:rPr>
                <w:rFonts w:cs="Times New Roman"/>
                <w:color w:val="000000"/>
                <w:kern w:val="0"/>
                <w:szCs w:val="24"/>
              </w:rPr>
              <w:t>с</w:t>
            </w:r>
            <w:r w:rsidRPr="00C67D2A">
              <w:rPr>
                <w:rFonts w:cs="Times New Roman"/>
                <w:color w:val="000000"/>
                <w:kern w:val="0"/>
                <w:szCs w:val="24"/>
              </w:rPr>
              <w:t>смотрения заявок на участие в конкурсе по отбору управляющей организации для управления многоквартирным домом, предусмотренным Правилами проведения органом местного самоуправления откр</w:t>
            </w:r>
            <w:r w:rsidRPr="00C67D2A">
              <w:rPr>
                <w:rFonts w:cs="Times New Roman"/>
                <w:color w:val="000000"/>
                <w:kern w:val="0"/>
                <w:szCs w:val="24"/>
              </w:rPr>
              <w:t>ы</w:t>
            </w:r>
            <w:r w:rsidRPr="00C67D2A">
              <w:rPr>
                <w:rFonts w:cs="Times New Roman"/>
                <w:color w:val="000000"/>
                <w:kern w:val="0"/>
                <w:szCs w:val="24"/>
              </w:rPr>
              <w:t>того конкурса по отбору управляющей о</w:t>
            </w:r>
            <w:r w:rsidRPr="00C67D2A">
              <w:rPr>
                <w:rFonts w:cs="Times New Roman"/>
                <w:color w:val="000000"/>
                <w:kern w:val="0"/>
                <w:szCs w:val="24"/>
              </w:rPr>
              <w:t>р</w:t>
            </w:r>
            <w:r w:rsidRPr="00C67D2A">
              <w:rPr>
                <w:rFonts w:cs="Times New Roman"/>
                <w:color w:val="000000"/>
                <w:kern w:val="0"/>
                <w:szCs w:val="24"/>
              </w:rPr>
              <w:t>ганизации для управления многокварти</w:t>
            </w:r>
            <w:r w:rsidRPr="00C67D2A">
              <w:rPr>
                <w:rFonts w:cs="Times New Roman"/>
                <w:color w:val="000000"/>
                <w:kern w:val="0"/>
                <w:szCs w:val="24"/>
              </w:rPr>
              <w:t>р</w:t>
            </w:r>
            <w:r w:rsidRPr="00C67D2A">
              <w:rPr>
                <w:rFonts w:cs="Times New Roman"/>
                <w:color w:val="000000"/>
                <w:kern w:val="0"/>
                <w:szCs w:val="24"/>
              </w:rPr>
              <w:t>ным домом, утвержденными постановл</w:t>
            </w:r>
            <w:r w:rsidRPr="00C67D2A">
              <w:rPr>
                <w:rFonts w:cs="Times New Roman"/>
                <w:color w:val="000000"/>
                <w:kern w:val="0"/>
                <w:szCs w:val="24"/>
              </w:rPr>
              <w:t>е</w:t>
            </w:r>
            <w:r w:rsidRPr="00C67D2A">
              <w:rPr>
                <w:rFonts w:cs="Times New Roman"/>
                <w:color w:val="000000"/>
                <w:kern w:val="0"/>
                <w:szCs w:val="24"/>
              </w:rPr>
              <w:t>нием Правительства Российской Федер</w:t>
            </w:r>
            <w:r w:rsidRPr="00C67D2A">
              <w:rPr>
                <w:rFonts w:cs="Times New Roman"/>
                <w:color w:val="000000"/>
                <w:kern w:val="0"/>
                <w:szCs w:val="24"/>
              </w:rPr>
              <w:t>а</w:t>
            </w:r>
            <w:r w:rsidRPr="00C67D2A">
              <w:rPr>
                <w:rFonts w:cs="Times New Roman"/>
                <w:color w:val="000000"/>
                <w:kern w:val="0"/>
                <w:szCs w:val="24"/>
              </w:rPr>
              <w:t>ции от 06.02.2006 № 75)</w:t>
            </w:r>
          </w:p>
          <w:p w:rsidR="00C67D2A" w:rsidRPr="00C67D2A" w:rsidRDefault="00C67D2A" w:rsidP="00C67D2A">
            <w:pPr>
              <w:widowControl/>
              <w:suppressAutoHyphens w:val="0"/>
              <w:overflowPunct/>
              <w:adjustRightInd w:val="0"/>
              <w:jc w:val="center"/>
              <w:textAlignment w:val="auto"/>
              <w:rPr>
                <w:rFonts w:cs="Times New Roman"/>
                <w:color w:val="000000"/>
                <w:kern w:val="0"/>
                <w:szCs w:val="24"/>
              </w:rPr>
            </w:pPr>
          </w:p>
        </w:tc>
      </w:tr>
      <w:tr w:rsidR="00C67D2A" w:rsidRPr="00C67D2A" w:rsidTr="0028333D">
        <w:tc>
          <w:tcPr>
            <w:tcW w:w="567" w:type="dxa"/>
          </w:tcPr>
          <w:p w:rsidR="00C67D2A" w:rsidRPr="00C67D2A" w:rsidRDefault="00C67D2A" w:rsidP="00EF5B0B">
            <w:pPr>
              <w:widowControl/>
              <w:suppressAutoHyphens w:val="0"/>
              <w:overflowPunct/>
              <w:adjustRightInd w:val="0"/>
              <w:textAlignment w:val="auto"/>
              <w:rPr>
                <w:rFonts w:cs="Times New Roman"/>
                <w:color w:val="000000"/>
                <w:kern w:val="0"/>
                <w:szCs w:val="24"/>
              </w:rPr>
            </w:pPr>
          </w:p>
        </w:tc>
        <w:tc>
          <w:tcPr>
            <w:tcW w:w="2409" w:type="dxa"/>
          </w:tcPr>
          <w:p w:rsidR="00C67D2A" w:rsidRPr="00C67D2A" w:rsidRDefault="00C67D2A" w:rsidP="00EF5B0B">
            <w:pPr>
              <w:widowControl/>
              <w:suppressAutoHyphens w:val="0"/>
              <w:overflowPunct/>
              <w:adjustRightInd w:val="0"/>
              <w:textAlignment w:val="auto"/>
              <w:rPr>
                <w:rFonts w:cs="Times New Roman"/>
                <w:color w:val="000000"/>
                <w:kern w:val="0"/>
                <w:szCs w:val="24"/>
              </w:rPr>
            </w:pPr>
          </w:p>
        </w:tc>
        <w:tc>
          <w:tcPr>
            <w:tcW w:w="2268" w:type="dxa"/>
          </w:tcPr>
          <w:p w:rsidR="00C67D2A" w:rsidRPr="00C67D2A" w:rsidRDefault="00C67D2A" w:rsidP="00EF5B0B">
            <w:pPr>
              <w:widowControl/>
              <w:suppressAutoHyphens w:val="0"/>
              <w:overflowPunct/>
              <w:adjustRightInd w:val="0"/>
              <w:textAlignment w:val="auto"/>
              <w:rPr>
                <w:rFonts w:cs="Times New Roman"/>
                <w:color w:val="000000"/>
                <w:kern w:val="0"/>
                <w:szCs w:val="24"/>
              </w:rPr>
            </w:pPr>
          </w:p>
        </w:tc>
        <w:tc>
          <w:tcPr>
            <w:tcW w:w="4643" w:type="dxa"/>
          </w:tcPr>
          <w:p w:rsidR="00C67D2A" w:rsidRPr="00C67D2A" w:rsidRDefault="00C67D2A" w:rsidP="00EF5B0B">
            <w:pPr>
              <w:widowControl/>
              <w:suppressAutoHyphens w:val="0"/>
              <w:overflowPunct/>
              <w:adjustRightInd w:val="0"/>
              <w:textAlignment w:val="auto"/>
              <w:rPr>
                <w:rFonts w:cs="Times New Roman"/>
                <w:color w:val="000000"/>
                <w:kern w:val="0"/>
                <w:szCs w:val="24"/>
              </w:rPr>
            </w:pPr>
          </w:p>
        </w:tc>
      </w:tr>
      <w:tr w:rsidR="00C67D2A" w:rsidRPr="00C67D2A" w:rsidTr="0028333D">
        <w:tc>
          <w:tcPr>
            <w:tcW w:w="567" w:type="dxa"/>
          </w:tcPr>
          <w:p w:rsidR="00C67D2A" w:rsidRPr="00C67D2A" w:rsidRDefault="00C67D2A" w:rsidP="00EF5B0B">
            <w:pPr>
              <w:widowControl/>
              <w:suppressAutoHyphens w:val="0"/>
              <w:overflowPunct/>
              <w:adjustRightInd w:val="0"/>
              <w:textAlignment w:val="auto"/>
              <w:rPr>
                <w:rFonts w:cs="Times New Roman"/>
                <w:color w:val="000000"/>
                <w:kern w:val="0"/>
                <w:szCs w:val="24"/>
              </w:rPr>
            </w:pPr>
          </w:p>
        </w:tc>
        <w:tc>
          <w:tcPr>
            <w:tcW w:w="2409" w:type="dxa"/>
          </w:tcPr>
          <w:p w:rsidR="00C67D2A" w:rsidRPr="00C67D2A" w:rsidRDefault="00C67D2A" w:rsidP="00EF5B0B">
            <w:pPr>
              <w:widowControl/>
              <w:suppressAutoHyphens w:val="0"/>
              <w:overflowPunct/>
              <w:adjustRightInd w:val="0"/>
              <w:textAlignment w:val="auto"/>
              <w:rPr>
                <w:rFonts w:cs="Times New Roman"/>
                <w:color w:val="000000"/>
                <w:kern w:val="0"/>
                <w:szCs w:val="24"/>
              </w:rPr>
            </w:pPr>
          </w:p>
        </w:tc>
        <w:tc>
          <w:tcPr>
            <w:tcW w:w="2268" w:type="dxa"/>
          </w:tcPr>
          <w:p w:rsidR="00C67D2A" w:rsidRPr="00C67D2A" w:rsidRDefault="00C67D2A" w:rsidP="00EF5B0B">
            <w:pPr>
              <w:widowControl/>
              <w:suppressAutoHyphens w:val="0"/>
              <w:overflowPunct/>
              <w:adjustRightInd w:val="0"/>
              <w:textAlignment w:val="auto"/>
              <w:rPr>
                <w:rFonts w:cs="Times New Roman"/>
                <w:color w:val="000000"/>
                <w:kern w:val="0"/>
                <w:szCs w:val="24"/>
              </w:rPr>
            </w:pPr>
          </w:p>
        </w:tc>
        <w:tc>
          <w:tcPr>
            <w:tcW w:w="4643" w:type="dxa"/>
          </w:tcPr>
          <w:p w:rsidR="00C67D2A" w:rsidRPr="00C67D2A" w:rsidRDefault="00C67D2A" w:rsidP="00EF5B0B">
            <w:pPr>
              <w:widowControl/>
              <w:suppressAutoHyphens w:val="0"/>
              <w:overflowPunct/>
              <w:adjustRightInd w:val="0"/>
              <w:textAlignment w:val="auto"/>
              <w:rPr>
                <w:rFonts w:cs="Times New Roman"/>
                <w:color w:val="000000"/>
                <w:kern w:val="0"/>
                <w:szCs w:val="24"/>
              </w:rPr>
            </w:pPr>
          </w:p>
        </w:tc>
      </w:tr>
    </w:tbl>
    <w:p w:rsidR="00C67D2A" w:rsidRPr="00C67D2A" w:rsidRDefault="00C67D2A" w:rsidP="00EF5B0B">
      <w:pPr>
        <w:widowControl/>
        <w:suppressAutoHyphens w:val="0"/>
        <w:overflowPunct/>
        <w:adjustRightInd w:val="0"/>
        <w:textAlignment w:val="auto"/>
        <w:rPr>
          <w:rFonts w:cs="Times New Roman"/>
          <w:color w:val="000000"/>
          <w:kern w:val="0"/>
          <w:szCs w:val="24"/>
        </w:rPr>
      </w:pPr>
    </w:p>
    <w:p w:rsidR="00C67D2A" w:rsidRPr="00C67D2A" w:rsidRDefault="00C67D2A" w:rsidP="00EF5B0B">
      <w:pPr>
        <w:widowControl/>
        <w:suppressAutoHyphens w:val="0"/>
        <w:overflowPunct/>
        <w:adjustRightInd w:val="0"/>
        <w:textAlignment w:val="auto"/>
        <w:rPr>
          <w:rFonts w:cs="Times New Roman"/>
          <w:color w:val="000000"/>
          <w:kern w:val="0"/>
          <w:szCs w:val="24"/>
        </w:rPr>
      </w:pPr>
    </w:p>
    <w:p w:rsidR="00C67D2A" w:rsidRPr="00C67D2A" w:rsidRDefault="00C67D2A" w:rsidP="00EF5B0B">
      <w:pPr>
        <w:widowControl/>
        <w:suppressAutoHyphens w:val="0"/>
        <w:overflowPunct/>
        <w:adjustRightInd w:val="0"/>
        <w:textAlignment w:val="auto"/>
        <w:rPr>
          <w:rFonts w:cs="Times New Roman"/>
          <w:color w:val="000000"/>
          <w:kern w:val="0"/>
          <w:szCs w:val="24"/>
        </w:rPr>
      </w:pPr>
    </w:p>
    <w:p w:rsidR="00C67D2A" w:rsidRPr="00C67D2A" w:rsidRDefault="00C67D2A" w:rsidP="00EF5B0B">
      <w:pPr>
        <w:widowControl/>
        <w:suppressAutoHyphens w:val="0"/>
        <w:overflowPunct/>
        <w:adjustRightInd w:val="0"/>
        <w:textAlignment w:val="auto"/>
        <w:rPr>
          <w:rFonts w:cs="Times New Roman"/>
          <w:color w:val="000000"/>
          <w:kern w:val="0"/>
          <w:szCs w:val="24"/>
        </w:rPr>
      </w:pPr>
    </w:p>
    <w:p w:rsidR="00C67D2A" w:rsidRPr="00C67D2A" w:rsidRDefault="00C67D2A" w:rsidP="00EF5B0B">
      <w:pPr>
        <w:widowControl/>
        <w:suppressAutoHyphens w:val="0"/>
        <w:overflowPunct/>
        <w:adjustRightInd w:val="0"/>
        <w:textAlignment w:val="auto"/>
        <w:rPr>
          <w:rFonts w:cs="Times New Roman"/>
          <w:color w:val="000000"/>
          <w:kern w:val="0"/>
          <w:szCs w:val="24"/>
        </w:rPr>
      </w:pPr>
    </w:p>
    <w:p w:rsidR="00C67D2A" w:rsidRPr="00C67D2A" w:rsidRDefault="00C67D2A" w:rsidP="00EF5B0B">
      <w:pPr>
        <w:widowControl/>
        <w:suppressAutoHyphens w:val="0"/>
        <w:overflowPunct/>
        <w:adjustRightInd w:val="0"/>
        <w:textAlignment w:val="auto"/>
        <w:rPr>
          <w:rFonts w:cs="Times New Roman"/>
          <w:color w:val="000000"/>
          <w:kern w:val="0"/>
          <w:szCs w:val="24"/>
        </w:rPr>
      </w:pPr>
    </w:p>
    <w:p w:rsidR="00C67D2A" w:rsidRPr="00C67D2A" w:rsidRDefault="00C67D2A" w:rsidP="00EF5B0B">
      <w:pPr>
        <w:widowControl/>
        <w:suppressAutoHyphens w:val="0"/>
        <w:overflowPunct/>
        <w:adjustRightInd w:val="0"/>
        <w:textAlignment w:val="auto"/>
        <w:rPr>
          <w:rFonts w:cs="Times New Roman"/>
          <w:color w:val="000000"/>
          <w:kern w:val="0"/>
          <w:szCs w:val="24"/>
        </w:rPr>
      </w:pPr>
    </w:p>
    <w:p w:rsidR="00C67D2A" w:rsidRPr="00C67D2A" w:rsidRDefault="00C67D2A" w:rsidP="00EF5B0B">
      <w:pPr>
        <w:widowControl/>
        <w:suppressAutoHyphens w:val="0"/>
        <w:overflowPunct/>
        <w:adjustRightInd w:val="0"/>
        <w:textAlignment w:val="auto"/>
        <w:rPr>
          <w:rFonts w:cs="Times New Roman"/>
          <w:color w:val="000000"/>
          <w:kern w:val="0"/>
          <w:szCs w:val="24"/>
        </w:rPr>
      </w:pPr>
    </w:p>
    <w:p w:rsidR="00C67D2A" w:rsidRPr="00C67D2A" w:rsidRDefault="00C67D2A" w:rsidP="00EF5B0B">
      <w:pPr>
        <w:widowControl/>
        <w:suppressAutoHyphens w:val="0"/>
        <w:overflowPunct/>
        <w:adjustRightInd w:val="0"/>
        <w:textAlignment w:val="auto"/>
        <w:rPr>
          <w:rFonts w:cs="Times New Roman"/>
          <w:color w:val="000000"/>
          <w:kern w:val="0"/>
          <w:szCs w:val="24"/>
        </w:rPr>
      </w:pPr>
    </w:p>
    <w:p w:rsidR="00C67D2A" w:rsidRPr="00C67D2A" w:rsidRDefault="00C67D2A" w:rsidP="00EF5B0B">
      <w:pPr>
        <w:widowControl/>
        <w:suppressAutoHyphens w:val="0"/>
        <w:overflowPunct/>
        <w:adjustRightInd w:val="0"/>
        <w:textAlignment w:val="auto"/>
        <w:rPr>
          <w:rFonts w:cs="Times New Roman"/>
          <w:color w:val="000000"/>
          <w:kern w:val="0"/>
          <w:szCs w:val="24"/>
        </w:rPr>
      </w:pPr>
    </w:p>
    <w:p w:rsidR="00C67D2A" w:rsidRPr="00C67D2A" w:rsidRDefault="00C67D2A" w:rsidP="00EF5B0B">
      <w:pPr>
        <w:widowControl/>
        <w:suppressAutoHyphens w:val="0"/>
        <w:overflowPunct/>
        <w:adjustRightInd w:val="0"/>
        <w:textAlignment w:val="auto"/>
        <w:rPr>
          <w:rFonts w:cs="Times New Roman"/>
          <w:color w:val="000000"/>
          <w:kern w:val="0"/>
          <w:szCs w:val="24"/>
        </w:rPr>
      </w:pPr>
    </w:p>
    <w:p w:rsidR="00C67D2A" w:rsidRPr="00C67D2A" w:rsidRDefault="00C67D2A" w:rsidP="00EF5B0B">
      <w:pPr>
        <w:widowControl/>
        <w:suppressAutoHyphens w:val="0"/>
        <w:overflowPunct/>
        <w:adjustRightInd w:val="0"/>
        <w:textAlignment w:val="auto"/>
        <w:rPr>
          <w:rFonts w:cs="Times New Roman"/>
          <w:color w:val="000000"/>
          <w:kern w:val="0"/>
          <w:szCs w:val="24"/>
        </w:rPr>
      </w:pPr>
    </w:p>
    <w:p w:rsidR="00C67D2A" w:rsidRPr="00C67D2A" w:rsidRDefault="00C67D2A" w:rsidP="00EF5B0B">
      <w:pPr>
        <w:widowControl/>
        <w:suppressAutoHyphens w:val="0"/>
        <w:overflowPunct/>
        <w:adjustRightInd w:val="0"/>
        <w:textAlignment w:val="auto"/>
        <w:rPr>
          <w:rFonts w:cs="Times New Roman"/>
          <w:color w:val="000000"/>
          <w:kern w:val="0"/>
          <w:szCs w:val="24"/>
        </w:rPr>
      </w:pPr>
    </w:p>
    <w:p w:rsidR="00C67D2A" w:rsidRPr="00C67D2A" w:rsidRDefault="00C67D2A" w:rsidP="00EF5B0B">
      <w:pPr>
        <w:widowControl/>
        <w:suppressAutoHyphens w:val="0"/>
        <w:overflowPunct/>
        <w:adjustRightInd w:val="0"/>
        <w:textAlignment w:val="auto"/>
        <w:rPr>
          <w:rFonts w:cs="Times New Roman"/>
          <w:color w:val="000000"/>
          <w:kern w:val="0"/>
          <w:szCs w:val="24"/>
        </w:rPr>
      </w:pPr>
    </w:p>
    <w:p w:rsidR="00C67D2A" w:rsidRPr="00C67D2A" w:rsidRDefault="00C67D2A" w:rsidP="00EF5B0B">
      <w:pPr>
        <w:widowControl/>
        <w:suppressAutoHyphens w:val="0"/>
        <w:overflowPunct/>
        <w:adjustRightInd w:val="0"/>
        <w:textAlignment w:val="auto"/>
        <w:rPr>
          <w:rFonts w:cs="Times New Roman"/>
          <w:color w:val="000000"/>
          <w:kern w:val="0"/>
          <w:szCs w:val="24"/>
        </w:rPr>
      </w:pPr>
    </w:p>
    <w:p w:rsidR="00C67D2A" w:rsidRDefault="00EF5B0B" w:rsidP="00C67D2A">
      <w:pPr>
        <w:widowControl/>
        <w:suppressAutoHyphens w:val="0"/>
        <w:overflowPunct/>
        <w:adjustRightInd w:val="0"/>
        <w:jc w:val="right"/>
        <w:textAlignment w:val="auto"/>
        <w:rPr>
          <w:rFonts w:cs="Times New Roman"/>
          <w:color w:val="000000"/>
          <w:kern w:val="0"/>
          <w:szCs w:val="24"/>
        </w:rPr>
      </w:pPr>
      <w:r w:rsidRPr="00C67D2A">
        <w:rPr>
          <w:rFonts w:cs="Times New Roman"/>
          <w:color w:val="000000"/>
          <w:kern w:val="0"/>
          <w:szCs w:val="24"/>
        </w:rPr>
        <w:t xml:space="preserve">Приложение № 2 </w:t>
      </w:r>
    </w:p>
    <w:p w:rsidR="00C67D2A" w:rsidRDefault="00EF5B0B" w:rsidP="00C67D2A">
      <w:pPr>
        <w:widowControl/>
        <w:suppressAutoHyphens w:val="0"/>
        <w:overflowPunct/>
        <w:adjustRightInd w:val="0"/>
        <w:jc w:val="right"/>
        <w:textAlignment w:val="auto"/>
        <w:rPr>
          <w:rFonts w:cs="Times New Roman"/>
          <w:color w:val="000000"/>
          <w:kern w:val="0"/>
          <w:szCs w:val="24"/>
        </w:rPr>
      </w:pPr>
      <w:r w:rsidRPr="00C67D2A">
        <w:rPr>
          <w:rFonts w:cs="Times New Roman"/>
          <w:color w:val="000000"/>
          <w:kern w:val="0"/>
          <w:szCs w:val="24"/>
        </w:rPr>
        <w:t xml:space="preserve">к Порядку формирования и ведения перечня управляющих </w:t>
      </w:r>
    </w:p>
    <w:p w:rsidR="00C67D2A" w:rsidRDefault="00EF5B0B" w:rsidP="00C67D2A">
      <w:pPr>
        <w:widowControl/>
        <w:suppressAutoHyphens w:val="0"/>
        <w:overflowPunct/>
        <w:adjustRightInd w:val="0"/>
        <w:jc w:val="right"/>
        <w:textAlignment w:val="auto"/>
        <w:rPr>
          <w:rFonts w:cs="Times New Roman"/>
          <w:color w:val="000000"/>
          <w:kern w:val="0"/>
          <w:szCs w:val="24"/>
        </w:rPr>
      </w:pPr>
      <w:r w:rsidRPr="00C67D2A">
        <w:rPr>
          <w:rFonts w:cs="Times New Roman"/>
          <w:color w:val="000000"/>
          <w:kern w:val="0"/>
          <w:szCs w:val="24"/>
        </w:rPr>
        <w:t>организаций для управления многоквартирным</w:t>
      </w:r>
      <w:r w:rsidR="006C7550">
        <w:rPr>
          <w:rFonts w:cs="Times New Roman"/>
          <w:color w:val="000000"/>
          <w:kern w:val="0"/>
          <w:szCs w:val="24"/>
        </w:rPr>
        <w:t>и</w:t>
      </w:r>
      <w:r w:rsidRPr="00C67D2A">
        <w:rPr>
          <w:rFonts w:cs="Times New Roman"/>
          <w:color w:val="000000"/>
          <w:kern w:val="0"/>
          <w:szCs w:val="24"/>
        </w:rPr>
        <w:t xml:space="preserve"> дом</w:t>
      </w:r>
      <w:r w:rsidR="006C7550">
        <w:rPr>
          <w:rFonts w:cs="Times New Roman"/>
          <w:color w:val="000000"/>
          <w:kern w:val="0"/>
          <w:szCs w:val="24"/>
        </w:rPr>
        <w:t>ами</w:t>
      </w:r>
      <w:r w:rsidRPr="00C67D2A">
        <w:rPr>
          <w:rFonts w:cs="Times New Roman"/>
          <w:color w:val="000000"/>
          <w:kern w:val="0"/>
          <w:szCs w:val="24"/>
        </w:rPr>
        <w:t xml:space="preserve">, </w:t>
      </w:r>
    </w:p>
    <w:p w:rsidR="00C67D2A" w:rsidRDefault="00EF5B0B" w:rsidP="00C67D2A">
      <w:pPr>
        <w:widowControl/>
        <w:suppressAutoHyphens w:val="0"/>
        <w:overflowPunct/>
        <w:adjustRightInd w:val="0"/>
        <w:jc w:val="right"/>
        <w:textAlignment w:val="auto"/>
        <w:rPr>
          <w:rFonts w:cs="Times New Roman"/>
          <w:color w:val="000000"/>
          <w:kern w:val="0"/>
          <w:szCs w:val="24"/>
        </w:rPr>
      </w:pPr>
      <w:r w:rsidRPr="00C67D2A">
        <w:rPr>
          <w:rFonts w:cs="Times New Roman"/>
          <w:color w:val="000000"/>
          <w:kern w:val="0"/>
          <w:szCs w:val="24"/>
        </w:rPr>
        <w:t>в отношении котор</w:t>
      </w:r>
      <w:r w:rsidR="006C7550">
        <w:rPr>
          <w:rFonts w:cs="Times New Roman"/>
          <w:color w:val="000000"/>
          <w:kern w:val="0"/>
          <w:szCs w:val="24"/>
        </w:rPr>
        <w:t>ых</w:t>
      </w:r>
      <w:r w:rsidRPr="00C67D2A">
        <w:rPr>
          <w:rFonts w:cs="Times New Roman"/>
          <w:color w:val="000000"/>
          <w:kern w:val="0"/>
          <w:szCs w:val="24"/>
        </w:rPr>
        <w:t xml:space="preserve"> собственниками помещений </w:t>
      </w:r>
    </w:p>
    <w:p w:rsidR="00C67D2A" w:rsidRDefault="00EF5B0B" w:rsidP="00C67D2A">
      <w:pPr>
        <w:widowControl/>
        <w:suppressAutoHyphens w:val="0"/>
        <w:overflowPunct/>
        <w:adjustRightInd w:val="0"/>
        <w:jc w:val="right"/>
        <w:textAlignment w:val="auto"/>
        <w:rPr>
          <w:rFonts w:cs="Times New Roman"/>
          <w:color w:val="000000"/>
          <w:kern w:val="0"/>
          <w:szCs w:val="24"/>
        </w:rPr>
      </w:pPr>
      <w:r w:rsidRPr="00C67D2A">
        <w:rPr>
          <w:rFonts w:cs="Times New Roman"/>
          <w:color w:val="000000"/>
          <w:kern w:val="0"/>
          <w:szCs w:val="24"/>
        </w:rPr>
        <w:t xml:space="preserve">в многоквартирном доме не выбран способ управления </w:t>
      </w:r>
    </w:p>
    <w:p w:rsidR="00C67D2A" w:rsidRDefault="00EF5B0B" w:rsidP="00C67D2A">
      <w:pPr>
        <w:widowControl/>
        <w:suppressAutoHyphens w:val="0"/>
        <w:overflowPunct/>
        <w:adjustRightInd w:val="0"/>
        <w:jc w:val="right"/>
        <w:textAlignment w:val="auto"/>
        <w:rPr>
          <w:rFonts w:cs="Times New Roman"/>
          <w:color w:val="000000"/>
          <w:kern w:val="0"/>
          <w:szCs w:val="24"/>
        </w:rPr>
      </w:pPr>
      <w:r w:rsidRPr="00C67D2A">
        <w:rPr>
          <w:rFonts w:cs="Times New Roman"/>
          <w:color w:val="000000"/>
          <w:kern w:val="0"/>
          <w:szCs w:val="24"/>
        </w:rPr>
        <w:t xml:space="preserve">таким домом или выбранный способ управления </w:t>
      </w:r>
    </w:p>
    <w:p w:rsidR="00EF5B0B" w:rsidRPr="00C67D2A" w:rsidRDefault="00EF5B0B" w:rsidP="00C67D2A">
      <w:pPr>
        <w:widowControl/>
        <w:suppressAutoHyphens w:val="0"/>
        <w:overflowPunct/>
        <w:adjustRightInd w:val="0"/>
        <w:jc w:val="right"/>
        <w:textAlignment w:val="auto"/>
        <w:rPr>
          <w:rFonts w:cs="Times New Roman"/>
          <w:color w:val="000000"/>
          <w:kern w:val="0"/>
          <w:szCs w:val="24"/>
        </w:rPr>
      </w:pPr>
      <w:r w:rsidRPr="00C67D2A">
        <w:rPr>
          <w:rFonts w:cs="Times New Roman"/>
          <w:color w:val="000000"/>
          <w:kern w:val="0"/>
          <w:szCs w:val="24"/>
        </w:rPr>
        <w:t xml:space="preserve">не реализован, не определена управляющая организация </w:t>
      </w:r>
    </w:p>
    <w:p w:rsidR="00C67D2A" w:rsidRDefault="00C67D2A" w:rsidP="00EF5B0B">
      <w:pPr>
        <w:widowControl/>
        <w:suppressAutoHyphens w:val="0"/>
        <w:overflowPunct/>
        <w:adjustRightInd w:val="0"/>
        <w:textAlignment w:val="auto"/>
        <w:rPr>
          <w:rFonts w:cs="Times New Roman"/>
          <w:color w:val="000000"/>
          <w:kern w:val="0"/>
          <w:szCs w:val="24"/>
        </w:rPr>
      </w:pPr>
    </w:p>
    <w:p w:rsidR="00EF5B0B" w:rsidRDefault="00EF5B0B" w:rsidP="00C67D2A">
      <w:pPr>
        <w:widowControl/>
        <w:suppressAutoHyphens w:val="0"/>
        <w:overflowPunct/>
        <w:adjustRightInd w:val="0"/>
        <w:ind w:left="1276" w:right="1387"/>
        <w:jc w:val="center"/>
        <w:textAlignment w:val="auto"/>
        <w:rPr>
          <w:rFonts w:cs="Times New Roman"/>
          <w:b/>
          <w:bCs/>
          <w:color w:val="000000"/>
          <w:kern w:val="0"/>
          <w:szCs w:val="24"/>
        </w:rPr>
      </w:pPr>
      <w:r w:rsidRPr="00C67D2A">
        <w:rPr>
          <w:rFonts w:cs="Times New Roman"/>
          <w:b/>
          <w:bCs/>
          <w:color w:val="000000"/>
          <w:kern w:val="0"/>
          <w:szCs w:val="24"/>
        </w:rPr>
        <w:t>Форма заявления о включении в перечень управляющих организ</w:t>
      </w:r>
      <w:r w:rsidRPr="00C67D2A">
        <w:rPr>
          <w:rFonts w:cs="Times New Roman"/>
          <w:b/>
          <w:bCs/>
          <w:color w:val="000000"/>
          <w:kern w:val="0"/>
          <w:szCs w:val="24"/>
        </w:rPr>
        <w:t>а</w:t>
      </w:r>
      <w:r w:rsidRPr="00C67D2A">
        <w:rPr>
          <w:rFonts w:cs="Times New Roman"/>
          <w:b/>
          <w:bCs/>
          <w:color w:val="000000"/>
          <w:kern w:val="0"/>
          <w:szCs w:val="24"/>
        </w:rPr>
        <w:t>ций для управления многоквартирным</w:t>
      </w:r>
      <w:r w:rsidR="006C7550">
        <w:rPr>
          <w:rFonts w:cs="Times New Roman"/>
          <w:b/>
          <w:bCs/>
          <w:color w:val="000000"/>
          <w:kern w:val="0"/>
          <w:szCs w:val="24"/>
        </w:rPr>
        <w:t>и</w:t>
      </w:r>
      <w:r w:rsidRPr="00C67D2A">
        <w:rPr>
          <w:rFonts w:cs="Times New Roman"/>
          <w:b/>
          <w:bCs/>
          <w:color w:val="000000"/>
          <w:kern w:val="0"/>
          <w:szCs w:val="24"/>
        </w:rPr>
        <w:t xml:space="preserve"> дом</w:t>
      </w:r>
      <w:r w:rsidR="006C7550">
        <w:rPr>
          <w:rFonts w:cs="Times New Roman"/>
          <w:b/>
          <w:bCs/>
          <w:color w:val="000000"/>
          <w:kern w:val="0"/>
          <w:szCs w:val="24"/>
        </w:rPr>
        <w:t>ами</w:t>
      </w:r>
      <w:r w:rsidRPr="00C67D2A">
        <w:rPr>
          <w:rFonts w:cs="Times New Roman"/>
          <w:b/>
          <w:bCs/>
          <w:color w:val="000000"/>
          <w:kern w:val="0"/>
          <w:szCs w:val="24"/>
        </w:rPr>
        <w:t>, в отношении кот</w:t>
      </w:r>
      <w:r w:rsidRPr="00C67D2A">
        <w:rPr>
          <w:rFonts w:cs="Times New Roman"/>
          <w:b/>
          <w:bCs/>
          <w:color w:val="000000"/>
          <w:kern w:val="0"/>
          <w:szCs w:val="24"/>
        </w:rPr>
        <w:t>о</w:t>
      </w:r>
      <w:r w:rsidRPr="00C67D2A">
        <w:rPr>
          <w:rFonts w:cs="Times New Roman"/>
          <w:b/>
          <w:bCs/>
          <w:color w:val="000000"/>
          <w:kern w:val="0"/>
          <w:szCs w:val="24"/>
        </w:rPr>
        <w:t>р</w:t>
      </w:r>
      <w:r w:rsidR="006C7550">
        <w:rPr>
          <w:rFonts w:cs="Times New Roman"/>
          <w:b/>
          <w:bCs/>
          <w:color w:val="000000"/>
          <w:kern w:val="0"/>
          <w:szCs w:val="24"/>
        </w:rPr>
        <w:t xml:space="preserve">ых </w:t>
      </w:r>
      <w:r w:rsidRPr="00C67D2A">
        <w:rPr>
          <w:rFonts w:cs="Times New Roman"/>
          <w:b/>
          <w:bCs/>
          <w:color w:val="000000"/>
          <w:kern w:val="0"/>
          <w:szCs w:val="24"/>
        </w:rPr>
        <w:t xml:space="preserve">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p>
    <w:p w:rsidR="00C67D2A" w:rsidRPr="00C67D2A" w:rsidRDefault="00C67D2A" w:rsidP="00C67D2A">
      <w:pPr>
        <w:widowControl/>
        <w:suppressAutoHyphens w:val="0"/>
        <w:overflowPunct/>
        <w:adjustRightInd w:val="0"/>
        <w:ind w:left="1276" w:right="1387"/>
        <w:jc w:val="center"/>
        <w:textAlignment w:val="auto"/>
        <w:rPr>
          <w:rFonts w:cs="Times New Roman"/>
          <w:b/>
          <w:bCs/>
          <w:color w:val="000000"/>
          <w:kern w:val="0"/>
          <w:szCs w:val="24"/>
        </w:rPr>
      </w:pPr>
    </w:p>
    <w:p w:rsidR="00C67D2A" w:rsidRDefault="00EF5B0B" w:rsidP="00C67D2A">
      <w:pPr>
        <w:widowControl/>
        <w:suppressAutoHyphens w:val="0"/>
        <w:overflowPunct/>
        <w:adjustRightInd w:val="0"/>
        <w:jc w:val="right"/>
        <w:textAlignment w:val="auto"/>
        <w:rPr>
          <w:rFonts w:cs="Times New Roman"/>
          <w:color w:val="000000"/>
          <w:kern w:val="0"/>
          <w:szCs w:val="24"/>
        </w:rPr>
      </w:pPr>
      <w:r w:rsidRPr="00C67D2A">
        <w:rPr>
          <w:rFonts w:cs="Times New Roman"/>
          <w:color w:val="000000"/>
          <w:kern w:val="0"/>
          <w:szCs w:val="24"/>
        </w:rPr>
        <w:t xml:space="preserve">В администрацию </w:t>
      </w:r>
      <w:r w:rsidR="00C67D2A">
        <w:rPr>
          <w:rFonts w:cs="Times New Roman"/>
          <w:color w:val="000000"/>
          <w:kern w:val="0"/>
          <w:szCs w:val="24"/>
        </w:rPr>
        <w:t>Вознесен</w:t>
      </w:r>
      <w:r w:rsidRPr="00C67D2A">
        <w:rPr>
          <w:rFonts w:cs="Times New Roman"/>
          <w:color w:val="000000"/>
          <w:kern w:val="0"/>
          <w:szCs w:val="24"/>
        </w:rPr>
        <w:t xml:space="preserve">ского </w:t>
      </w:r>
    </w:p>
    <w:p w:rsidR="00C67D2A" w:rsidRDefault="00EF5B0B" w:rsidP="00C67D2A">
      <w:pPr>
        <w:widowControl/>
        <w:suppressAutoHyphens w:val="0"/>
        <w:overflowPunct/>
        <w:adjustRightInd w:val="0"/>
        <w:jc w:val="right"/>
        <w:textAlignment w:val="auto"/>
        <w:rPr>
          <w:rFonts w:cs="Times New Roman"/>
          <w:color w:val="000000"/>
          <w:kern w:val="0"/>
          <w:szCs w:val="24"/>
        </w:rPr>
      </w:pPr>
      <w:r w:rsidRPr="00C67D2A">
        <w:rPr>
          <w:rFonts w:cs="Times New Roman"/>
          <w:color w:val="000000"/>
          <w:kern w:val="0"/>
          <w:szCs w:val="24"/>
        </w:rPr>
        <w:t xml:space="preserve">муниципального округа </w:t>
      </w:r>
    </w:p>
    <w:p w:rsidR="00455088" w:rsidRDefault="00455088" w:rsidP="00C67D2A">
      <w:pPr>
        <w:widowControl/>
        <w:suppressAutoHyphens w:val="0"/>
        <w:overflowPunct/>
        <w:adjustRightInd w:val="0"/>
        <w:jc w:val="right"/>
        <w:textAlignment w:val="auto"/>
        <w:rPr>
          <w:rFonts w:cs="Times New Roman"/>
          <w:color w:val="000000"/>
          <w:kern w:val="0"/>
          <w:szCs w:val="24"/>
        </w:rPr>
      </w:pPr>
    </w:p>
    <w:p w:rsidR="00C67D2A" w:rsidRPr="00455088" w:rsidRDefault="00EF5B0B" w:rsidP="00C67D2A">
      <w:pPr>
        <w:widowControl/>
        <w:suppressAutoHyphens w:val="0"/>
        <w:overflowPunct/>
        <w:adjustRightInd w:val="0"/>
        <w:jc w:val="right"/>
        <w:textAlignment w:val="auto"/>
        <w:rPr>
          <w:rFonts w:cs="Times New Roman"/>
          <w:color w:val="000000"/>
          <w:kern w:val="0"/>
          <w:szCs w:val="24"/>
        </w:rPr>
      </w:pPr>
      <w:r w:rsidRPr="00455088">
        <w:rPr>
          <w:rFonts w:cs="Times New Roman"/>
          <w:color w:val="000000"/>
          <w:kern w:val="0"/>
          <w:szCs w:val="24"/>
        </w:rPr>
        <w:t>от ______________________________________</w:t>
      </w:r>
    </w:p>
    <w:p w:rsidR="00455088" w:rsidRDefault="00455088" w:rsidP="00C67D2A">
      <w:pPr>
        <w:widowControl/>
        <w:suppressAutoHyphens w:val="0"/>
        <w:overflowPunct/>
        <w:adjustRightInd w:val="0"/>
        <w:jc w:val="right"/>
        <w:textAlignment w:val="auto"/>
        <w:rPr>
          <w:rFonts w:cs="Times New Roman"/>
          <w:color w:val="000000"/>
          <w:kern w:val="0"/>
          <w:szCs w:val="24"/>
        </w:rPr>
      </w:pPr>
    </w:p>
    <w:p w:rsidR="00EF5B0B" w:rsidRPr="00455088" w:rsidRDefault="00EF5B0B" w:rsidP="00C67D2A">
      <w:pPr>
        <w:widowControl/>
        <w:suppressAutoHyphens w:val="0"/>
        <w:overflowPunct/>
        <w:adjustRightInd w:val="0"/>
        <w:jc w:val="right"/>
        <w:textAlignment w:val="auto"/>
        <w:rPr>
          <w:rFonts w:cs="Times New Roman"/>
          <w:color w:val="000000"/>
          <w:kern w:val="0"/>
          <w:szCs w:val="24"/>
        </w:rPr>
      </w:pPr>
      <w:r w:rsidRPr="00455088">
        <w:rPr>
          <w:rFonts w:cs="Times New Roman"/>
          <w:color w:val="000000"/>
          <w:kern w:val="0"/>
          <w:szCs w:val="24"/>
        </w:rPr>
        <w:t xml:space="preserve"> ________________________________________</w:t>
      </w:r>
    </w:p>
    <w:p w:rsidR="00455088" w:rsidRDefault="00455088" w:rsidP="00C67D2A">
      <w:pPr>
        <w:widowControl/>
        <w:suppressAutoHyphens w:val="0"/>
        <w:overflowPunct/>
        <w:adjustRightInd w:val="0"/>
        <w:jc w:val="right"/>
        <w:textAlignment w:val="auto"/>
        <w:rPr>
          <w:rFonts w:cs="Times New Roman"/>
          <w:color w:val="000000"/>
          <w:kern w:val="0"/>
          <w:szCs w:val="24"/>
        </w:rPr>
      </w:pPr>
    </w:p>
    <w:p w:rsidR="00EF5B0B" w:rsidRPr="00455088" w:rsidRDefault="00EF5B0B" w:rsidP="00C67D2A">
      <w:pPr>
        <w:widowControl/>
        <w:suppressAutoHyphens w:val="0"/>
        <w:overflowPunct/>
        <w:adjustRightInd w:val="0"/>
        <w:jc w:val="right"/>
        <w:textAlignment w:val="auto"/>
        <w:rPr>
          <w:rFonts w:cs="Times New Roman"/>
          <w:color w:val="000000"/>
          <w:kern w:val="0"/>
          <w:szCs w:val="24"/>
        </w:rPr>
      </w:pPr>
      <w:r w:rsidRPr="00455088">
        <w:rPr>
          <w:rFonts w:cs="Times New Roman"/>
          <w:color w:val="000000"/>
          <w:kern w:val="0"/>
          <w:szCs w:val="24"/>
        </w:rPr>
        <w:t xml:space="preserve">________________________________________ </w:t>
      </w:r>
    </w:p>
    <w:p w:rsidR="00EF5B0B" w:rsidRPr="00455088" w:rsidRDefault="00EF5B0B" w:rsidP="00C67D2A">
      <w:pPr>
        <w:widowControl/>
        <w:suppressAutoHyphens w:val="0"/>
        <w:overflowPunct/>
        <w:adjustRightInd w:val="0"/>
        <w:jc w:val="center"/>
        <w:textAlignment w:val="auto"/>
        <w:rPr>
          <w:rFonts w:cs="Times New Roman"/>
          <w:color w:val="000000"/>
          <w:kern w:val="0"/>
          <w:sz w:val="20"/>
          <w:szCs w:val="20"/>
        </w:rPr>
      </w:pPr>
      <w:r w:rsidRPr="00455088">
        <w:rPr>
          <w:rFonts w:cs="Times New Roman"/>
          <w:color w:val="000000"/>
          <w:kern w:val="0"/>
          <w:sz w:val="20"/>
          <w:szCs w:val="20"/>
        </w:rPr>
        <w:t>(</w:t>
      </w:r>
      <w:r w:rsidRPr="00455088">
        <w:rPr>
          <w:rFonts w:ascii="Times New Roman CYR" w:hAnsi="Times New Roman CYR" w:cs="Times New Roman CYR"/>
          <w:color w:val="000000"/>
          <w:kern w:val="0"/>
          <w:sz w:val="20"/>
          <w:szCs w:val="20"/>
        </w:rPr>
        <w:t>наименование организации)</w:t>
      </w:r>
    </w:p>
    <w:p w:rsidR="00C67D2A" w:rsidRPr="00455088" w:rsidRDefault="00EF5B0B" w:rsidP="00C67D2A">
      <w:pPr>
        <w:widowControl/>
        <w:suppressAutoHyphens w:val="0"/>
        <w:overflowPunct/>
        <w:adjustRightInd w:val="0"/>
        <w:jc w:val="center"/>
        <w:textAlignment w:val="auto"/>
        <w:rPr>
          <w:rFonts w:ascii="Times New Roman CYR" w:hAnsi="Times New Roman CYR" w:cs="Times New Roman CYR"/>
          <w:color w:val="000000"/>
          <w:kern w:val="0"/>
          <w:szCs w:val="24"/>
        </w:rPr>
      </w:pPr>
      <w:r w:rsidRPr="00455088">
        <w:rPr>
          <w:rFonts w:ascii="Times New Roman CYR" w:hAnsi="Times New Roman CYR" w:cs="Times New Roman CYR"/>
          <w:color w:val="000000"/>
          <w:kern w:val="0"/>
          <w:szCs w:val="24"/>
        </w:rPr>
        <w:t>Адрес (местонахождения):</w:t>
      </w:r>
    </w:p>
    <w:p w:rsidR="00EF5B0B" w:rsidRPr="00455088" w:rsidRDefault="00EF5B0B" w:rsidP="00C67D2A">
      <w:pPr>
        <w:widowControl/>
        <w:suppressAutoHyphens w:val="0"/>
        <w:overflowPunct/>
        <w:adjustRightInd w:val="0"/>
        <w:jc w:val="right"/>
        <w:textAlignment w:val="auto"/>
        <w:rPr>
          <w:rFonts w:cs="Times New Roman"/>
          <w:color w:val="000000"/>
          <w:kern w:val="0"/>
          <w:szCs w:val="24"/>
        </w:rPr>
      </w:pPr>
      <w:r w:rsidRPr="00455088">
        <w:rPr>
          <w:rFonts w:cs="Times New Roman"/>
          <w:color w:val="000000"/>
          <w:kern w:val="0"/>
          <w:szCs w:val="24"/>
        </w:rPr>
        <w:t>________________________________________</w:t>
      </w:r>
    </w:p>
    <w:p w:rsidR="00455088" w:rsidRDefault="00455088" w:rsidP="00C67D2A">
      <w:pPr>
        <w:widowControl/>
        <w:suppressAutoHyphens w:val="0"/>
        <w:overflowPunct/>
        <w:adjustRightInd w:val="0"/>
        <w:jc w:val="right"/>
        <w:textAlignment w:val="auto"/>
        <w:rPr>
          <w:rFonts w:cs="Times New Roman"/>
          <w:color w:val="000000"/>
          <w:kern w:val="0"/>
          <w:szCs w:val="24"/>
        </w:rPr>
      </w:pPr>
    </w:p>
    <w:p w:rsidR="00EF5B0B" w:rsidRPr="00455088" w:rsidRDefault="00EF5B0B" w:rsidP="00C67D2A">
      <w:pPr>
        <w:widowControl/>
        <w:suppressAutoHyphens w:val="0"/>
        <w:overflowPunct/>
        <w:adjustRightInd w:val="0"/>
        <w:jc w:val="right"/>
        <w:textAlignment w:val="auto"/>
        <w:rPr>
          <w:rFonts w:cs="Times New Roman"/>
          <w:color w:val="000000"/>
          <w:kern w:val="0"/>
          <w:szCs w:val="24"/>
        </w:rPr>
      </w:pPr>
      <w:r w:rsidRPr="00455088">
        <w:rPr>
          <w:rFonts w:cs="Times New Roman"/>
          <w:color w:val="000000"/>
          <w:kern w:val="0"/>
          <w:szCs w:val="24"/>
        </w:rPr>
        <w:t>________________________________________</w:t>
      </w:r>
    </w:p>
    <w:p w:rsidR="00455088" w:rsidRDefault="00455088" w:rsidP="00C67D2A">
      <w:pPr>
        <w:widowControl/>
        <w:suppressAutoHyphens w:val="0"/>
        <w:overflowPunct/>
        <w:adjustRightInd w:val="0"/>
        <w:jc w:val="right"/>
        <w:textAlignment w:val="auto"/>
        <w:rPr>
          <w:rFonts w:cs="Times New Roman"/>
          <w:color w:val="000000"/>
          <w:kern w:val="0"/>
          <w:szCs w:val="24"/>
        </w:rPr>
      </w:pPr>
    </w:p>
    <w:p w:rsidR="00EF5B0B" w:rsidRPr="00455088" w:rsidRDefault="00EF5B0B" w:rsidP="00F774F3">
      <w:pPr>
        <w:widowControl/>
        <w:suppressAutoHyphens w:val="0"/>
        <w:overflowPunct/>
        <w:adjustRightInd w:val="0"/>
        <w:jc w:val="right"/>
        <w:textAlignment w:val="auto"/>
        <w:rPr>
          <w:rFonts w:cs="Times New Roman"/>
          <w:color w:val="000000"/>
          <w:kern w:val="0"/>
          <w:szCs w:val="24"/>
        </w:rPr>
      </w:pPr>
      <w:r w:rsidRPr="00455088">
        <w:rPr>
          <w:rFonts w:cs="Times New Roman"/>
          <w:color w:val="000000"/>
          <w:kern w:val="0"/>
          <w:szCs w:val="24"/>
        </w:rPr>
        <w:t xml:space="preserve">________________________________________ </w:t>
      </w:r>
    </w:p>
    <w:p w:rsidR="00C67D2A" w:rsidRPr="00455088" w:rsidRDefault="00C67D2A" w:rsidP="00C67D2A">
      <w:pPr>
        <w:widowControl/>
        <w:suppressAutoHyphens w:val="0"/>
        <w:overflowPunct/>
        <w:adjustRightInd w:val="0"/>
        <w:ind w:left="1418" w:right="1671"/>
        <w:jc w:val="center"/>
        <w:textAlignment w:val="auto"/>
        <w:rPr>
          <w:rFonts w:ascii="Times New Roman CYR" w:hAnsi="Times New Roman CYR" w:cs="Times New Roman CYR"/>
          <w:b/>
          <w:bCs/>
          <w:color w:val="000000"/>
          <w:kern w:val="0"/>
          <w:szCs w:val="24"/>
        </w:rPr>
      </w:pPr>
    </w:p>
    <w:p w:rsidR="00060B1E" w:rsidRPr="00455088" w:rsidRDefault="00060B1E" w:rsidP="00B8182D">
      <w:pPr>
        <w:widowControl/>
        <w:suppressAutoHyphens w:val="0"/>
        <w:overflowPunct/>
        <w:adjustRightInd w:val="0"/>
        <w:ind w:left="1418" w:right="1387"/>
        <w:jc w:val="center"/>
        <w:textAlignment w:val="auto"/>
        <w:rPr>
          <w:rFonts w:ascii="Times New Roman CYR" w:hAnsi="Times New Roman CYR" w:cs="Times New Roman CYR"/>
          <w:b/>
          <w:bCs/>
          <w:color w:val="000000"/>
          <w:kern w:val="0"/>
          <w:szCs w:val="24"/>
        </w:rPr>
      </w:pPr>
    </w:p>
    <w:p w:rsidR="00EF5B0B" w:rsidRPr="00455088" w:rsidRDefault="00EF5B0B" w:rsidP="00B8182D">
      <w:pPr>
        <w:widowControl/>
        <w:suppressAutoHyphens w:val="0"/>
        <w:overflowPunct/>
        <w:adjustRightInd w:val="0"/>
        <w:ind w:left="1418" w:right="1387"/>
        <w:jc w:val="center"/>
        <w:textAlignment w:val="auto"/>
        <w:rPr>
          <w:rFonts w:cs="Times New Roman"/>
          <w:b/>
          <w:bCs/>
          <w:color w:val="000000"/>
          <w:kern w:val="0"/>
          <w:szCs w:val="24"/>
        </w:rPr>
      </w:pPr>
      <w:r w:rsidRPr="00455088">
        <w:rPr>
          <w:rFonts w:ascii="Times New Roman CYR" w:hAnsi="Times New Roman CYR" w:cs="Times New Roman CYR"/>
          <w:b/>
          <w:bCs/>
          <w:color w:val="000000"/>
          <w:kern w:val="0"/>
          <w:szCs w:val="24"/>
        </w:rPr>
        <w:t>ЗАЯВЛЕНИЕ</w:t>
      </w:r>
    </w:p>
    <w:p w:rsidR="00EF5B0B" w:rsidRPr="00455088" w:rsidRDefault="00EF5B0B" w:rsidP="00B8182D">
      <w:pPr>
        <w:widowControl/>
        <w:suppressAutoHyphens w:val="0"/>
        <w:overflowPunct/>
        <w:adjustRightInd w:val="0"/>
        <w:ind w:left="1418" w:right="1387"/>
        <w:jc w:val="center"/>
        <w:textAlignment w:val="auto"/>
        <w:rPr>
          <w:rFonts w:cs="Times New Roman"/>
          <w:b/>
          <w:bCs/>
          <w:color w:val="000000"/>
          <w:kern w:val="0"/>
          <w:szCs w:val="24"/>
        </w:rPr>
      </w:pPr>
      <w:r w:rsidRPr="00455088">
        <w:rPr>
          <w:rFonts w:ascii="Times New Roman CYR" w:hAnsi="Times New Roman CYR" w:cs="Times New Roman CYR"/>
          <w:b/>
          <w:bCs/>
          <w:color w:val="000000"/>
          <w:kern w:val="0"/>
          <w:szCs w:val="24"/>
        </w:rPr>
        <w:t>о включении управляющей организации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реализован,не определена управляющая организация</w:t>
      </w:r>
    </w:p>
    <w:p w:rsidR="00C67D2A" w:rsidRPr="00455088" w:rsidRDefault="00C67D2A" w:rsidP="00EF5B0B">
      <w:pPr>
        <w:widowControl/>
        <w:suppressAutoHyphens w:val="0"/>
        <w:overflowPunct/>
        <w:adjustRightInd w:val="0"/>
        <w:textAlignment w:val="auto"/>
        <w:rPr>
          <w:rFonts w:ascii="Times New Roman CYR" w:hAnsi="Times New Roman CYR" w:cs="Times New Roman CYR"/>
          <w:color w:val="000000"/>
          <w:kern w:val="0"/>
          <w:szCs w:val="24"/>
        </w:rPr>
      </w:pPr>
    </w:p>
    <w:p w:rsidR="00060B1E" w:rsidRPr="00455088" w:rsidRDefault="00EF5B0B" w:rsidP="00060B1E">
      <w:pPr>
        <w:widowControl/>
        <w:suppressAutoHyphens w:val="0"/>
        <w:overflowPunct/>
        <w:adjustRightInd w:val="0"/>
        <w:ind w:left="851" w:right="253" w:firstLine="567"/>
        <w:jc w:val="both"/>
        <w:textAlignment w:val="auto"/>
        <w:rPr>
          <w:rFonts w:cs="Times New Roman"/>
          <w:color w:val="000000"/>
          <w:kern w:val="0"/>
          <w:szCs w:val="24"/>
        </w:rPr>
      </w:pPr>
      <w:r w:rsidRPr="00455088">
        <w:rPr>
          <w:rFonts w:ascii="Times New Roman CYR" w:hAnsi="Times New Roman CYR" w:cs="Times New Roman CYR"/>
          <w:color w:val="000000"/>
          <w:kern w:val="0"/>
          <w:szCs w:val="24"/>
        </w:rPr>
        <w:t>Прошу включить в перечень организаций для управления многоквартирным д</w:t>
      </w:r>
      <w:r w:rsidRPr="00455088">
        <w:rPr>
          <w:rFonts w:ascii="Times New Roman CYR" w:hAnsi="Times New Roman CYR" w:cs="Times New Roman CYR"/>
          <w:color w:val="000000"/>
          <w:kern w:val="0"/>
          <w:szCs w:val="24"/>
        </w:rPr>
        <w:t>о</w:t>
      </w:r>
      <w:r w:rsidRPr="00455088">
        <w:rPr>
          <w:rFonts w:ascii="Times New Roman CYR" w:hAnsi="Times New Roman CYR" w:cs="Times New Roman CYR"/>
          <w:color w:val="000000"/>
          <w:kern w:val="0"/>
          <w:szCs w:val="24"/>
        </w:rPr>
        <w:t>мом, в отношении которого собственниками помещений в многоквартирном доме не в</w:t>
      </w:r>
      <w:r w:rsidRPr="00455088">
        <w:rPr>
          <w:rFonts w:ascii="Times New Roman CYR" w:hAnsi="Times New Roman CYR" w:cs="Times New Roman CYR"/>
          <w:color w:val="000000"/>
          <w:kern w:val="0"/>
          <w:szCs w:val="24"/>
        </w:rPr>
        <w:t>ы</w:t>
      </w:r>
      <w:r w:rsidRPr="00455088">
        <w:rPr>
          <w:rFonts w:ascii="Times New Roman CYR" w:hAnsi="Times New Roman CYR" w:cs="Times New Roman CYR"/>
          <w:color w:val="000000"/>
          <w:kern w:val="0"/>
          <w:szCs w:val="24"/>
        </w:rPr>
        <w:t>бран способ управления таким домом или выбранный способ управленияне реализован, не определена управляющая организация</w:t>
      </w:r>
    </w:p>
    <w:p w:rsidR="00060B1E" w:rsidRPr="00455088" w:rsidRDefault="00060B1E" w:rsidP="00060B1E">
      <w:pPr>
        <w:widowControl/>
        <w:suppressAutoHyphens w:val="0"/>
        <w:overflowPunct/>
        <w:adjustRightInd w:val="0"/>
        <w:ind w:left="851" w:right="253"/>
        <w:jc w:val="both"/>
        <w:textAlignment w:val="auto"/>
        <w:rPr>
          <w:rFonts w:cs="Times New Roman"/>
          <w:color w:val="000000"/>
          <w:kern w:val="0"/>
          <w:szCs w:val="24"/>
        </w:rPr>
      </w:pPr>
    </w:p>
    <w:p w:rsidR="00EF5B0B" w:rsidRPr="00455088" w:rsidRDefault="00EF5B0B" w:rsidP="00060B1E">
      <w:pPr>
        <w:widowControl/>
        <w:suppressAutoHyphens w:val="0"/>
        <w:overflowPunct/>
        <w:adjustRightInd w:val="0"/>
        <w:ind w:left="851" w:right="253"/>
        <w:jc w:val="both"/>
        <w:textAlignment w:val="auto"/>
        <w:rPr>
          <w:rFonts w:cs="Times New Roman"/>
          <w:color w:val="000000"/>
          <w:kern w:val="0"/>
          <w:szCs w:val="24"/>
        </w:rPr>
      </w:pPr>
      <w:r w:rsidRPr="00455088">
        <w:rPr>
          <w:rFonts w:cs="Times New Roman"/>
          <w:color w:val="000000"/>
          <w:kern w:val="0"/>
          <w:szCs w:val="24"/>
        </w:rPr>
        <w:t xml:space="preserve">______________________________________________________________________ </w:t>
      </w:r>
    </w:p>
    <w:p w:rsidR="00EF5B0B" w:rsidRPr="009C269D" w:rsidRDefault="00EF5B0B" w:rsidP="00B8182D">
      <w:pPr>
        <w:widowControl/>
        <w:suppressAutoHyphens w:val="0"/>
        <w:overflowPunct/>
        <w:adjustRightInd w:val="0"/>
        <w:ind w:left="851" w:right="253"/>
        <w:textAlignment w:val="auto"/>
        <w:rPr>
          <w:rFonts w:cs="Times New Roman"/>
          <w:color w:val="000000"/>
          <w:kern w:val="0"/>
          <w:sz w:val="20"/>
          <w:szCs w:val="20"/>
        </w:rPr>
      </w:pPr>
      <w:r w:rsidRPr="009C269D">
        <w:rPr>
          <w:rFonts w:cs="Times New Roman"/>
          <w:color w:val="000000"/>
          <w:kern w:val="0"/>
          <w:sz w:val="20"/>
          <w:szCs w:val="20"/>
        </w:rPr>
        <w:t>(</w:t>
      </w:r>
      <w:r w:rsidRPr="009C269D">
        <w:rPr>
          <w:rFonts w:ascii="Times New Roman CYR" w:hAnsi="Times New Roman CYR" w:cs="Times New Roman CYR"/>
          <w:color w:val="000000"/>
          <w:kern w:val="0"/>
          <w:sz w:val="20"/>
          <w:szCs w:val="20"/>
        </w:rPr>
        <w:t>полное наименование управляющей организации)</w:t>
      </w:r>
    </w:p>
    <w:p w:rsidR="00EF5B0B" w:rsidRPr="00455088" w:rsidRDefault="00EF5B0B" w:rsidP="00B8182D">
      <w:pPr>
        <w:widowControl/>
        <w:suppressAutoHyphens w:val="0"/>
        <w:overflowPunct/>
        <w:adjustRightInd w:val="0"/>
        <w:ind w:left="851" w:right="253"/>
        <w:textAlignment w:val="auto"/>
        <w:rPr>
          <w:rFonts w:cs="Times New Roman"/>
          <w:color w:val="000000"/>
          <w:kern w:val="0"/>
          <w:szCs w:val="24"/>
        </w:rPr>
      </w:pPr>
      <w:r w:rsidRPr="00455088">
        <w:rPr>
          <w:rFonts w:ascii="Times New Roman CYR" w:hAnsi="Times New Roman CYR" w:cs="Times New Roman CYR"/>
          <w:color w:val="000000"/>
          <w:kern w:val="0"/>
          <w:szCs w:val="24"/>
        </w:rPr>
        <w:t>Номер лицензии:</w:t>
      </w:r>
      <w:r w:rsidRPr="00455088">
        <w:rPr>
          <w:rFonts w:cs="Times New Roman"/>
          <w:color w:val="000000"/>
          <w:kern w:val="0"/>
          <w:szCs w:val="24"/>
        </w:rPr>
        <w:t xml:space="preserve"> _______________________________________________________ </w:t>
      </w:r>
    </w:p>
    <w:p w:rsidR="00B8182D" w:rsidRPr="00455088" w:rsidRDefault="00B8182D" w:rsidP="00B8182D">
      <w:pPr>
        <w:widowControl/>
        <w:suppressAutoHyphens w:val="0"/>
        <w:overflowPunct/>
        <w:adjustRightInd w:val="0"/>
        <w:ind w:left="851" w:right="253"/>
        <w:textAlignment w:val="auto"/>
        <w:rPr>
          <w:rFonts w:ascii="Times New Roman CYR" w:hAnsi="Times New Roman CYR" w:cs="Times New Roman CYR"/>
          <w:color w:val="000000"/>
          <w:kern w:val="0"/>
          <w:szCs w:val="24"/>
        </w:rPr>
      </w:pPr>
    </w:p>
    <w:p w:rsidR="00B8182D" w:rsidRPr="00455088" w:rsidRDefault="00EF5B0B" w:rsidP="00B8182D">
      <w:pPr>
        <w:widowControl/>
        <w:suppressAutoHyphens w:val="0"/>
        <w:overflowPunct/>
        <w:adjustRightInd w:val="0"/>
        <w:ind w:left="851" w:right="253"/>
        <w:textAlignment w:val="auto"/>
        <w:rPr>
          <w:rFonts w:ascii="Times New Roman CYR" w:hAnsi="Times New Roman CYR" w:cs="Times New Roman CYR"/>
          <w:color w:val="000000"/>
          <w:kern w:val="0"/>
          <w:szCs w:val="24"/>
        </w:rPr>
      </w:pPr>
      <w:r w:rsidRPr="00455088">
        <w:rPr>
          <w:rFonts w:ascii="Times New Roman CYR" w:hAnsi="Times New Roman CYR" w:cs="Times New Roman CYR"/>
          <w:color w:val="000000"/>
          <w:kern w:val="0"/>
          <w:szCs w:val="24"/>
        </w:rPr>
        <w:t>Идентификационный номер</w:t>
      </w:r>
    </w:p>
    <w:p w:rsidR="00EF5B0B" w:rsidRPr="00455088" w:rsidRDefault="00EF5B0B" w:rsidP="00B8182D">
      <w:pPr>
        <w:widowControl/>
        <w:suppressAutoHyphens w:val="0"/>
        <w:overflowPunct/>
        <w:adjustRightInd w:val="0"/>
        <w:ind w:left="851" w:right="253"/>
        <w:textAlignment w:val="auto"/>
        <w:rPr>
          <w:rFonts w:cs="Times New Roman"/>
          <w:color w:val="000000"/>
          <w:kern w:val="0"/>
          <w:szCs w:val="24"/>
        </w:rPr>
      </w:pPr>
      <w:r w:rsidRPr="00455088">
        <w:rPr>
          <w:rFonts w:ascii="Times New Roman CYR" w:hAnsi="Times New Roman CYR" w:cs="Times New Roman CYR"/>
          <w:color w:val="000000"/>
          <w:kern w:val="0"/>
          <w:szCs w:val="24"/>
        </w:rPr>
        <w:t>налогоплательщика (ИНН)</w:t>
      </w:r>
      <w:r w:rsidR="00060B1E" w:rsidRPr="00455088">
        <w:rPr>
          <w:rFonts w:cs="Times New Roman"/>
          <w:color w:val="000000"/>
          <w:kern w:val="0"/>
          <w:szCs w:val="24"/>
        </w:rPr>
        <w:t>_______________________________________________</w:t>
      </w:r>
    </w:p>
    <w:p w:rsidR="00B8182D" w:rsidRPr="00455088" w:rsidRDefault="00B8182D" w:rsidP="00B8182D">
      <w:pPr>
        <w:widowControl/>
        <w:suppressAutoHyphens w:val="0"/>
        <w:overflowPunct/>
        <w:adjustRightInd w:val="0"/>
        <w:ind w:left="851" w:right="253"/>
        <w:textAlignment w:val="auto"/>
        <w:rPr>
          <w:rFonts w:ascii="Times New Roman CYR" w:hAnsi="Times New Roman CYR" w:cs="Times New Roman CYR"/>
          <w:color w:val="000000"/>
          <w:kern w:val="0"/>
          <w:szCs w:val="24"/>
        </w:rPr>
      </w:pPr>
    </w:p>
    <w:p w:rsidR="00B8182D" w:rsidRPr="00455088" w:rsidRDefault="00EF5B0B" w:rsidP="00B8182D">
      <w:pPr>
        <w:widowControl/>
        <w:suppressAutoHyphens w:val="0"/>
        <w:overflowPunct/>
        <w:adjustRightInd w:val="0"/>
        <w:ind w:left="851" w:right="253"/>
        <w:textAlignment w:val="auto"/>
        <w:rPr>
          <w:rFonts w:cs="Times New Roman"/>
          <w:color w:val="000000"/>
          <w:kern w:val="0"/>
          <w:szCs w:val="24"/>
        </w:rPr>
      </w:pPr>
      <w:r w:rsidRPr="00455088">
        <w:rPr>
          <w:rFonts w:ascii="Times New Roman CYR" w:hAnsi="Times New Roman CYR" w:cs="Times New Roman CYR"/>
          <w:color w:val="000000"/>
          <w:kern w:val="0"/>
          <w:szCs w:val="24"/>
        </w:rPr>
        <w:t>Основной государственный</w:t>
      </w:r>
    </w:p>
    <w:p w:rsidR="00EF5B0B" w:rsidRPr="00455088" w:rsidRDefault="00EF5B0B" w:rsidP="00B8182D">
      <w:pPr>
        <w:widowControl/>
        <w:suppressAutoHyphens w:val="0"/>
        <w:overflowPunct/>
        <w:adjustRightInd w:val="0"/>
        <w:ind w:left="851" w:right="253"/>
        <w:textAlignment w:val="auto"/>
        <w:rPr>
          <w:rFonts w:cs="Times New Roman"/>
          <w:color w:val="000000"/>
          <w:kern w:val="0"/>
          <w:szCs w:val="24"/>
        </w:rPr>
      </w:pPr>
      <w:r w:rsidRPr="00455088">
        <w:rPr>
          <w:rFonts w:ascii="Times New Roman CYR" w:hAnsi="Times New Roman CYR" w:cs="Times New Roman CYR"/>
          <w:color w:val="000000"/>
          <w:kern w:val="0"/>
          <w:szCs w:val="24"/>
        </w:rPr>
        <w:lastRenderedPageBreak/>
        <w:t>регистрационный номер (ОГРН)</w:t>
      </w:r>
      <w:r w:rsidRPr="00455088">
        <w:rPr>
          <w:rFonts w:cs="Times New Roman"/>
          <w:color w:val="000000"/>
          <w:kern w:val="0"/>
          <w:szCs w:val="24"/>
        </w:rPr>
        <w:t xml:space="preserve"> __________________________________________ </w:t>
      </w:r>
    </w:p>
    <w:p w:rsidR="00B8182D" w:rsidRPr="00455088" w:rsidRDefault="00B8182D" w:rsidP="00B8182D">
      <w:pPr>
        <w:widowControl/>
        <w:suppressAutoHyphens w:val="0"/>
        <w:overflowPunct/>
        <w:adjustRightInd w:val="0"/>
        <w:ind w:left="851" w:right="253"/>
        <w:textAlignment w:val="auto"/>
        <w:rPr>
          <w:rFonts w:ascii="Times New Roman CYR" w:hAnsi="Times New Roman CYR" w:cs="Times New Roman CYR"/>
          <w:color w:val="000000"/>
          <w:kern w:val="0"/>
          <w:szCs w:val="24"/>
        </w:rPr>
      </w:pPr>
    </w:p>
    <w:p w:rsidR="00B8182D" w:rsidRPr="00455088" w:rsidRDefault="00EF5B0B" w:rsidP="00B8182D">
      <w:pPr>
        <w:widowControl/>
        <w:suppressAutoHyphens w:val="0"/>
        <w:overflowPunct/>
        <w:adjustRightInd w:val="0"/>
        <w:ind w:left="851" w:right="253"/>
        <w:textAlignment w:val="auto"/>
        <w:rPr>
          <w:rFonts w:cs="Times New Roman"/>
          <w:color w:val="000000"/>
          <w:kern w:val="0"/>
          <w:szCs w:val="24"/>
        </w:rPr>
      </w:pPr>
      <w:r w:rsidRPr="00455088">
        <w:rPr>
          <w:rFonts w:ascii="Times New Roman CYR" w:hAnsi="Times New Roman CYR" w:cs="Times New Roman CYR"/>
          <w:color w:val="000000"/>
          <w:kern w:val="0"/>
          <w:szCs w:val="24"/>
        </w:rPr>
        <w:t>Юридический адрес лицензиата</w:t>
      </w:r>
    </w:p>
    <w:p w:rsidR="00EF5B0B" w:rsidRPr="00455088" w:rsidRDefault="00EF5B0B" w:rsidP="00B8182D">
      <w:pPr>
        <w:widowControl/>
        <w:suppressAutoHyphens w:val="0"/>
        <w:overflowPunct/>
        <w:adjustRightInd w:val="0"/>
        <w:ind w:left="851" w:right="253"/>
        <w:textAlignment w:val="auto"/>
        <w:rPr>
          <w:rFonts w:cs="Times New Roman"/>
          <w:color w:val="000000"/>
          <w:kern w:val="0"/>
          <w:szCs w:val="24"/>
        </w:rPr>
      </w:pPr>
      <w:r w:rsidRPr="00455088">
        <w:rPr>
          <w:rFonts w:cs="Times New Roman"/>
          <w:color w:val="000000"/>
          <w:kern w:val="0"/>
          <w:szCs w:val="24"/>
        </w:rPr>
        <w:t>(</w:t>
      </w:r>
      <w:r w:rsidRPr="00455088">
        <w:rPr>
          <w:rFonts w:ascii="Times New Roman CYR" w:hAnsi="Times New Roman CYR" w:cs="Times New Roman CYR"/>
          <w:color w:val="000000"/>
          <w:kern w:val="0"/>
          <w:szCs w:val="24"/>
        </w:rPr>
        <w:t>с указанием почтового индекса</w:t>
      </w:r>
      <w:r w:rsidRPr="00455088">
        <w:rPr>
          <w:rFonts w:cs="Times New Roman"/>
          <w:color w:val="000000"/>
          <w:kern w:val="0"/>
          <w:szCs w:val="24"/>
        </w:rPr>
        <w:t>)</w:t>
      </w:r>
      <w:r w:rsidR="00B8182D" w:rsidRPr="00455088">
        <w:rPr>
          <w:rFonts w:cs="Times New Roman"/>
          <w:color w:val="000000"/>
          <w:kern w:val="0"/>
          <w:szCs w:val="24"/>
        </w:rPr>
        <w:t>__________________________________________</w:t>
      </w:r>
    </w:p>
    <w:p w:rsidR="00B8182D" w:rsidRPr="00455088" w:rsidRDefault="00B8182D" w:rsidP="00B8182D">
      <w:pPr>
        <w:widowControl/>
        <w:suppressAutoHyphens w:val="0"/>
        <w:overflowPunct/>
        <w:adjustRightInd w:val="0"/>
        <w:ind w:left="851" w:right="253"/>
        <w:textAlignment w:val="auto"/>
        <w:rPr>
          <w:rFonts w:ascii="Times New Roman CYR" w:hAnsi="Times New Roman CYR" w:cs="Times New Roman CYR"/>
          <w:color w:val="000000"/>
          <w:kern w:val="0"/>
          <w:szCs w:val="24"/>
        </w:rPr>
      </w:pPr>
    </w:p>
    <w:p w:rsidR="00EF5B0B" w:rsidRPr="00455088" w:rsidRDefault="00EF5B0B" w:rsidP="00B8182D">
      <w:pPr>
        <w:widowControl/>
        <w:suppressAutoHyphens w:val="0"/>
        <w:overflowPunct/>
        <w:adjustRightInd w:val="0"/>
        <w:ind w:left="851" w:right="253"/>
        <w:textAlignment w:val="auto"/>
        <w:rPr>
          <w:rFonts w:cs="Times New Roman"/>
          <w:color w:val="000000"/>
          <w:kern w:val="0"/>
          <w:szCs w:val="24"/>
        </w:rPr>
      </w:pPr>
      <w:r w:rsidRPr="00455088">
        <w:rPr>
          <w:rFonts w:ascii="Times New Roman CYR" w:hAnsi="Times New Roman CYR" w:cs="Times New Roman CYR"/>
          <w:color w:val="000000"/>
          <w:kern w:val="0"/>
          <w:szCs w:val="24"/>
        </w:rPr>
        <w:t>Количество МКД на управлении</w:t>
      </w:r>
      <w:r w:rsidRPr="00455088">
        <w:rPr>
          <w:rFonts w:cs="Times New Roman"/>
          <w:color w:val="000000"/>
          <w:kern w:val="0"/>
          <w:szCs w:val="24"/>
        </w:rPr>
        <w:t xml:space="preserve"> __________________________________________ </w:t>
      </w:r>
    </w:p>
    <w:p w:rsidR="00455088" w:rsidRDefault="00455088" w:rsidP="00B8182D">
      <w:pPr>
        <w:widowControl/>
        <w:suppressAutoHyphens w:val="0"/>
        <w:overflowPunct/>
        <w:adjustRightInd w:val="0"/>
        <w:ind w:left="851" w:right="253"/>
        <w:textAlignment w:val="auto"/>
        <w:rPr>
          <w:rFonts w:ascii="Times New Roman CYR" w:hAnsi="Times New Roman CYR" w:cs="Times New Roman CYR"/>
          <w:color w:val="000000"/>
          <w:kern w:val="0"/>
          <w:szCs w:val="24"/>
        </w:rPr>
      </w:pPr>
    </w:p>
    <w:p w:rsidR="00EF5B0B" w:rsidRPr="00455088" w:rsidRDefault="00EF5B0B" w:rsidP="00B8182D">
      <w:pPr>
        <w:widowControl/>
        <w:suppressAutoHyphens w:val="0"/>
        <w:overflowPunct/>
        <w:adjustRightInd w:val="0"/>
        <w:ind w:left="851" w:right="253"/>
        <w:textAlignment w:val="auto"/>
        <w:rPr>
          <w:rFonts w:cs="Times New Roman"/>
          <w:color w:val="000000"/>
          <w:kern w:val="0"/>
          <w:szCs w:val="24"/>
        </w:rPr>
      </w:pPr>
      <w:r w:rsidRPr="00455088">
        <w:rPr>
          <w:rFonts w:ascii="Times New Roman CYR" w:hAnsi="Times New Roman CYR" w:cs="Times New Roman CYR"/>
          <w:color w:val="000000"/>
          <w:kern w:val="0"/>
          <w:szCs w:val="24"/>
        </w:rPr>
        <w:t xml:space="preserve">Контактный телефон и </w:t>
      </w:r>
      <w:r w:rsidRPr="00455088">
        <w:rPr>
          <w:rFonts w:cs="Times New Roman"/>
          <w:color w:val="000000"/>
          <w:kern w:val="0"/>
          <w:szCs w:val="24"/>
        </w:rPr>
        <w:t xml:space="preserve">e-mail _____________________________________________ </w:t>
      </w:r>
    </w:p>
    <w:p w:rsidR="00B8182D" w:rsidRPr="00455088" w:rsidRDefault="00B8182D" w:rsidP="00B8182D">
      <w:pPr>
        <w:widowControl/>
        <w:suppressAutoHyphens w:val="0"/>
        <w:overflowPunct/>
        <w:adjustRightInd w:val="0"/>
        <w:ind w:left="851" w:right="253"/>
        <w:textAlignment w:val="auto"/>
        <w:rPr>
          <w:rFonts w:cs="Times New Roman"/>
          <w:color w:val="000000"/>
          <w:kern w:val="0"/>
          <w:szCs w:val="24"/>
        </w:rPr>
      </w:pPr>
    </w:p>
    <w:p w:rsidR="00EF5B0B" w:rsidRPr="00455088" w:rsidRDefault="00EF5B0B" w:rsidP="00B8182D">
      <w:pPr>
        <w:widowControl/>
        <w:suppressAutoHyphens w:val="0"/>
        <w:overflowPunct/>
        <w:adjustRightInd w:val="0"/>
        <w:ind w:left="851" w:right="253"/>
        <w:textAlignment w:val="auto"/>
        <w:rPr>
          <w:rFonts w:cs="Times New Roman"/>
          <w:color w:val="000000"/>
          <w:kern w:val="0"/>
          <w:szCs w:val="24"/>
        </w:rPr>
      </w:pPr>
      <w:r w:rsidRPr="00455088">
        <w:rPr>
          <w:rFonts w:cs="Times New Roman"/>
          <w:color w:val="000000"/>
          <w:kern w:val="0"/>
          <w:szCs w:val="24"/>
        </w:rPr>
        <w:t>____________________________________________________</w:t>
      </w:r>
      <w:r w:rsidR="00AA7A1F">
        <w:rPr>
          <w:rFonts w:cs="Times New Roman"/>
          <w:color w:val="000000"/>
          <w:kern w:val="0"/>
          <w:szCs w:val="24"/>
        </w:rPr>
        <w:t>______</w:t>
      </w:r>
      <w:r w:rsidRPr="00455088">
        <w:rPr>
          <w:rFonts w:cs="Times New Roman"/>
          <w:color w:val="000000"/>
          <w:kern w:val="0"/>
          <w:szCs w:val="24"/>
        </w:rPr>
        <w:t xml:space="preserve">______ </w:t>
      </w:r>
      <w:r w:rsidRPr="00455088">
        <w:rPr>
          <w:rFonts w:ascii="Times New Roman CYR" w:hAnsi="Times New Roman CYR" w:cs="Times New Roman CYR"/>
          <w:color w:val="000000"/>
          <w:kern w:val="0"/>
          <w:szCs w:val="24"/>
        </w:rPr>
        <w:t>даетсогласие</w:t>
      </w:r>
    </w:p>
    <w:p w:rsidR="00EF5B0B" w:rsidRPr="00AA7A1F" w:rsidRDefault="00EF5B0B" w:rsidP="00B8182D">
      <w:pPr>
        <w:widowControl/>
        <w:suppressAutoHyphens w:val="0"/>
        <w:overflowPunct/>
        <w:adjustRightInd w:val="0"/>
        <w:ind w:left="851" w:right="253"/>
        <w:textAlignment w:val="auto"/>
        <w:rPr>
          <w:rFonts w:cs="Times New Roman"/>
          <w:color w:val="000000"/>
          <w:kern w:val="0"/>
          <w:sz w:val="20"/>
          <w:szCs w:val="20"/>
        </w:rPr>
      </w:pPr>
      <w:r w:rsidRPr="00AA7A1F">
        <w:rPr>
          <w:rFonts w:cs="Times New Roman"/>
          <w:color w:val="000000"/>
          <w:kern w:val="0"/>
          <w:sz w:val="20"/>
          <w:szCs w:val="20"/>
        </w:rPr>
        <w:t>(</w:t>
      </w:r>
      <w:r w:rsidRPr="00AA7A1F">
        <w:rPr>
          <w:rFonts w:ascii="Times New Roman CYR" w:hAnsi="Times New Roman CYR" w:cs="Times New Roman CYR"/>
          <w:color w:val="000000"/>
          <w:kern w:val="0"/>
          <w:sz w:val="20"/>
          <w:szCs w:val="20"/>
        </w:rPr>
        <w:t>полное наименование управляющей организации)</w:t>
      </w:r>
    </w:p>
    <w:p w:rsidR="00EF5B0B" w:rsidRDefault="00EF5B0B" w:rsidP="00B8182D">
      <w:pPr>
        <w:widowControl/>
        <w:suppressAutoHyphens w:val="0"/>
        <w:overflowPunct/>
        <w:adjustRightInd w:val="0"/>
        <w:ind w:left="851" w:right="253"/>
        <w:jc w:val="both"/>
        <w:textAlignment w:val="auto"/>
        <w:rPr>
          <w:rFonts w:cs="Times New Roman"/>
          <w:color w:val="000000"/>
          <w:kern w:val="0"/>
          <w:szCs w:val="24"/>
        </w:rPr>
      </w:pPr>
      <w:r w:rsidRPr="00455088">
        <w:rPr>
          <w:rFonts w:ascii="Times New Roman CYR" w:hAnsi="Times New Roman CYR" w:cs="Times New Roman CYR"/>
          <w:color w:val="000000"/>
          <w:kern w:val="0"/>
          <w:szCs w:val="24"/>
        </w:rPr>
        <w:t>на включение в перечень организаций для управления многоквартирным домом, в отн</w:t>
      </w:r>
      <w:r w:rsidRPr="00455088">
        <w:rPr>
          <w:rFonts w:ascii="Times New Roman CYR" w:hAnsi="Times New Roman CYR" w:cs="Times New Roman CYR"/>
          <w:color w:val="000000"/>
          <w:kern w:val="0"/>
          <w:szCs w:val="24"/>
        </w:rPr>
        <w:t>о</w:t>
      </w:r>
      <w:r w:rsidRPr="00455088">
        <w:rPr>
          <w:rFonts w:ascii="Times New Roman CYR" w:hAnsi="Times New Roman CYR" w:cs="Times New Roman CYR"/>
          <w:color w:val="000000"/>
          <w:kern w:val="0"/>
          <w:szCs w:val="24"/>
        </w:rPr>
        <w:t>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w:t>
      </w:r>
      <w:r w:rsidRPr="00455088">
        <w:rPr>
          <w:rFonts w:ascii="Times New Roman CYR" w:hAnsi="Times New Roman CYR" w:cs="Times New Roman CYR"/>
          <w:color w:val="000000"/>
          <w:kern w:val="0"/>
          <w:szCs w:val="24"/>
        </w:rPr>
        <w:t>е</w:t>
      </w:r>
      <w:r w:rsidRPr="00455088">
        <w:rPr>
          <w:rFonts w:ascii="Times New Roman CYR" w:hAnsi="Times New Roman CYR" w:cs="Times New Roman CYR"/>
          <w:color w:val="000000"/>
          <w:kern w:val="0"/>
          <w:szCs w:val="24"/>
        </w:rPr>
        <w:t>лена управляющая организация, в соответствии с постановлением Правительства Ро</w:t>
      </w:r>
      <w:r w:rsidRPr="00455088">
        <w:rPr>
          <w:rFonts w:ascii="Times New Roman CYR" w:hAnsi="Times New Roman CYR" w:cs="Times New Roman CYR"/>
          <w:color w:val="000000"/>
          <w:kern w:val="0"/>
          <w:szCs w:val="24"/>
        </w:rPr>
        <w:t>с</w:t>
      </w:r>
      <w:r w:rsidRPr="00455088">
        <w:rPr>
          <w:rFonts w:ascii="Times New Roman CYR" w:hAnsi="Times New Roman CYR" w:cs="Times New Roman CYR"/>
          <w:color w:val="000000"/>
          <w:kern w:val="0"/>
          <w:szCs w:val="24"/>
        </w:rPr>
        <w:t xml:space="preserve">сийской Федерации от 21 декабря 2018 года </w:t>
      </w:r>
      <w:r w:rsidRPr="00455088">
        <w:rPr>
          <w:rFonts w:cs="Times New Roman"/>
          <w:color w:val="000000"/>
          <w:kern w:val="0"/>
          <w:szCs w:val="24"/>
        </w:rPr>
        <w:t>№ 1616 «</w:t>
      </w:r>
      <w:r w:rsidRPr="00455088">
        <w:rPr>
          <w:rFonts w:ascii="Times New Roman CYR" w:hAnsi="Times New Roman CYR" w:cs="Times New Roman CYR"/>
          <w:color w:val="000000"/>
          <w:kern w:val="0"/>
          <w:szCs w:val="24"/>
        </w:rPr>
        <w:t>Об утверждении Правил определ</w:t>
      </w:r>
      <w:r w:rsidRPr="00455088">
        <w:rPr>
          <w:rFonts w:ascii="Times New Roman CYR" w:hAnsi="Times New Roman CYR" w:cs="Times New Roman CYR"/>
          <w:color w:val="000000"/>
          <w:kern w:val="0"/>
          <w:szCs w:val="24"/>
        </w:rPr>
        <w:t>е</w:t>
      </w:r>
      <w:r w:rsidRPr="00455088">
        <w:rPr>
          <w:rFonts w:ascii="Times New Roman CYR" w:hAnsi="Times New Roman CYR" w:cs="Times New Roman CYR"/>
          <w:color w:val="000000"/>
          <w:kern w:val="0"/>
          <w:szCs w:val="24"/>
        </w:rPr>
        <w:t>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w:t>
      </w:r>
      <w:r w:rsidRPr="00455088">
        <w:rPr>
          <w:rFonts w:ascii="Times New Roman CYR" w:hAnsi="Times New Roman CYR" w:cs="Times New Roman CYR"/>
          <w:color w:val="000000"/>
          <w:kern w:val="0"/>
          <w:szCs w:val="24"/>
        </w:rPr>
        <w:t>в</w:t>
      </w:r>
      <w:r w:rsidRPr="00455088">
        <w:rPr>
          <w:rFonts w:ascii="Times New Roman CYR" w:hAnsi="Times New Roman CYR" w:cs="Times New Roman CYR"/>
          <w:color w:val="000000"/>
          <w:kern w:val="0"/>
          <w:szCs w:val="24"/>
        </w:rPr>
        <w:t>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r w:rsidRPr="00455088">
        <w:rPr>
          <w:rFonts w:cs="Times New Roman"/>
          <w:color w:val="000000"/>
          <w:kern w:val="0"/>
          <w:szCs w:val="24"/>
        </w:rPr>
        <w:t xml:space="preserve">». </w:t>
      </w:r>
    </w:p>
    <w:p w:rsidR="00B82210" w:rsidRPr="00455088" w:rsidRDefault="00B82210" w:rsidP="00B8182D">
      <w:pPr>
        <w:widowControl/>
        <w:suppressAutoHyphens w:val="0"/>
        <w:overflowPunct/>
        <w:adjustRightInd w:val="0"/>
        <w:ind w:left="851" w:right="253"/>
        <w:jc w:val="both"/>
        <w:textAlignment w:val="auto"/>
        <w:rPr>
          <w:rFonts w:cs="Times New Roman"/>
          <w:color w:val="000000"/>
          <w:kern w:val="0"/>
          <w:szCs w:val="24"/>
        </w:rPr>
      </w:pPr>
      <w:r>
        <w:rPr>
          <w:rFonts w:cs="Times New Roman"/>
          <w:color w:val="000000"/>
          <w:kern w:val="0"/>
          <w:szCs w:val="24"/>
        </w:rPr>
        <w:tab/>
        <w:t>Приложение: копия лицензии га осуществление предпринимательской деятельн</w:t>
      </w:r>
      <w:r>
        <w:rPr>
          <w:rFonts w:cs="Times New Roman"/>
          <w:color w:val="000000"/>
          <w:kern w:val="0"/>
          <w:szCs w:val="24"/>
        </w:rPr>
        <w:t>о</w:t>
      </w:r>
      <w:r>
        <w:rPr>
          <w:rFonts w:cs="Times New Roman"/>
          <w:color w:val="000000"/>
          <w:kern w:val="0"/>
          <w:szCs w:val="24"/>
        </w:rPr>
        <w:t>сти по управлению многоквартирными домами.</w:t>
      </w:r>
    </w:p>
    <w:p w:rsidR="00B8182D" w:rsidRPr="00455088" w:rsidRDefault="00B8182D" w:rsidP="00B8182D">
      <w:pPr>
        <w:widowControl/>
        <w:suppressAutoHyphens w:val="0"/>
        <w:overflowPunct/>
        <w:adjustRightInd w:val="0"/>
        <w:ind w:left="851" w:right="253"/>
        <w:textAlignment w:val="auto"/>
        <w:rPr>
          <w:rFonts w:ascii="Times New Roman CYR" w:hAnsi="Times New Roman CYR" w:cs="Times New Roman CYR"/>
          <w:color w:val="000000"/>
          <w:kern w:val="0"/>
          <w:szCs w:val="24"/>
        </w:rPr>
      </w:pPr>
    </w:p>
    <w:p w:rsidR="00EF5B0B" w:rsidRPr="00455088" w:rsidRDefault="00EF5B0B" w:rsidP="00B8182D">
      <w:pPr>
        <w:widowControl/>
        <w:suppressAutoHyphens w:val="0"/>
        <w:overflowPunct/>
        <w:adjustRightInd w:val="0"/>
        <w:ind w:left="851" w:right="253"/>
        <w:textAlignment w:val="auto"/>
        <w:rPr>
          <w:rFonts w:cs="Times New Roman"/>
          <w:color w:val="000000"/>
          <w:kern w:val="0"/>
          <w:szCs w:val="24"/>
        </w:rPr>
      </w:pPr>
      <w:r w:rsidRPr="00455088">
        <w:rPr>
          <w:rFonts w:cs="Times New Roman"/>
          <w:color w:val="000000"/>
          <w:kern w:val="0"/>
          <w:szCs w:val="24"/>
        </w:rPr>
        <w:t xml:space="preserve">«___» ____________ 20__ </w:t>
      </w:r>
      <w:r w:rsidRPr="00455088">
        <w:rPr>
          <w:rFonts w:ascii="Times New Roman CYR" w:hAnsi="Times New Roman CYR" w:cs="Times New Roman CYR"/>
          <w:color w:val="000000"/>
          <w:kern w:val="0"/>
          <w:szCs w:val="24"/>
        </w:rPr>
        <w:t>г.</w:t>
      </w:r>
    </w:p>
    <w:p w:rsidR="00B8182D" w:rsidRPr="00455088" w:rsidRDefault="00B8182D" w:rsidP="00B8182D">
      <w:pPr>
        <w:widowControl/>
        <w:suppressAutoHyphens w:val="0"/>
        <w:overflowPunct/>
        <w:adjustRightInd w:val="0"/>
        <w:ind w:left="851" w:right="253"/>
        <w:textAlignment w:val="auto"/>
        <w:rPr>
          <w:rFonts w:ascii="Times New Roman CYR" w:hAnsi="Times New Roman CYR" w:cs="Times New Roman CYR"/>
          <w:color w:val="000000"/>
          <w:kern w:val="0"/>
          <w:szCs w:val="24"/>
        </w:rPr>
      </w:pPr>
    </w:p>
    <w:p w:rsidR="00EF5B0B" w:rsidRPr="00455088" w:rsidRDefault="00EF5B0B" w:rsidP="00B8182D">
      <w:pPr>
        <w:widowControl/>
        <w:suppressAutoHyphens w:val="0"/>
        <w:overflowPunct/>
        <w:adjustRightInd w:val="0"/>
        <w:ind w:left="851" w:right="253"/>
        <w:textAlignment w:val="auto"/>
        <w:rPr>
          <w:rFonts w:cs="Times New Roman"/>
          <w:color w:val="000000"/>
          <w:kern w:val="0"/>
          <w:szCs w:val="24"/>
        </w:rPr>
      </w:pPr>
      <w:r w:rsidRPr="00455088">
        <w:rPr>
          <w:rFonts w:ascii="Times New Roman CYR" w:hAnsi="Times New Roman CYR" w:cs="Times New Roman CYR"/>
          <w:color w:val="000000"/>
          <w:kern w:val="0"/>
          <w:szCs w:val="24"/>
        </w:rPr>
        <w:t>Руководитель организации    __________________           ________</w:t>
      </w:r>
      <w:r w:rsidRPr="00455088">
        <w:rPr>
          <w:rFonts w:cs="Times New Roman"/>
          <w:color w:val="000000"/>
          <w:kern w:val="0"/>
          <w:szCs w:val="24"/>
        </w:rPr>
        <w:t xml:space="preserve">______________ </w:t>
      </w:r>
    </w:p>
    <w:p w:rsidR="00EF5B0B" w:rsidRPr="00AA7A1F" w:rsidRDefault="00EF5B0B" w:rsidP="00B8182D">
      <w:pPr>
        <w:widowControl/>
        <w:suppressAutoHyphens w:val="0"/>
        <w:overflowPunct/>
        <w:adjustRightInd w:val="0"/>
        <w:ind w:left="851" w:right="253"/>
        <w:textAlignment w:val="auto"/>
        <w:rPr>
          <w:rFonts w:cs="Times New Roman"/>
          <w:color w:val="000000"/>
          <w:kern w:val="0"/>
          <w:sz w:val="20"/>
          <w:szCs w:val="20"/>
        </w:rPr>
      </w:pPr>
      <w:r w:rsidRPr="00AA7A1F">
        <w:rPr>
          <w:rFonts w:cs="Times New Roman"/>
          <w:color w:val="000000"/>
          <w:kern w:val="0"/>
          <w:sz w:val="20"/>
          <w:szCs w:val="20"/>
        </w:rPr>
        <w:t>(</w:t>
      </w:r>
      <w:r w:rsidRPr="00AA7A1F">
        <w:rPr>
          <w:rFonts w:ascii="Times New Roman CYR" w:hAnsi="Times New Roman CYR" w:cs="Times New Roman CYR"/>
          <w:color w:val="000000"/>
          <w:kern w:val="0"/>
          <w:sz w:val="20"/>
          <w:szCs w:val="20"/>
        </w:rPr>
        <w:t xml:space="preserve">подпись) </w:t>
      </w:r>
      <w:r w:rsidRPr="00AA7A1F">
        <w:rPr>
          <w:rFonts w:cs="Times New Roman"/>
          <w:color w:val="000000"/>
          <w:kern w:val="0"/>
          <w:sz w:val="20"/>
          <w:szCs w:val="20"/>
        </w:rPr>
        <w:t xml:space="preserve">   (</w:t>
      </w:r>
      <w:r w:rsidRPr="00AA7A1F">
        <w:rPr>
          <w:rFonts w:ascii="Times New Roman CYR" w:hAnsi="Times New Roman CYR" w:cs="Times New Roman CYR"/>
          <w:color w:val="000000"/>
          <w:kern w:val="0"/>
          <w:sz w:val="20"/>
          <w:szCs w:val="20"/>
        </w:rPr>
        <w:t>фамилия, имя, отчество)</w:t>
      </w:r>
    </w:p>
    <w:p w:rsidR="00C67D2A" w:rsidRPr="00455088" w:rsidRDefault="00C67D2A" w:rsidP="00B8182D">
      <w:pPr>
        <w:widowControl/>
        <w:suppressAutoHyphens w:val="0"/>
        <w:overflowPunct/>
        <w:adjustRightInd w:val="0"/>
        <w:ind w:left="851" w:right="253"/>
        <w:textAlignment w:val="auto"/>
        <w:rPr>
          <w:rFonts w:ascii="Times New Roman CYR" w:hAnsi="Times New Roman CYR" w:cs="Times New Roman CYR"/>
          <w:color w:val="000000"/>
          <w:kern w:val="0"/>
          <w:szCs w:val="24"/>
        </w:rPr>
      </w:pPr>
    </w:p>
    <w:p w:rsidR="00C67D2A" w:rsidRPr="00455088" w:rsidRDefault="00C67D2A" w:rsidP="00EF5B0B">
      <w:pPr>
        <w:widowControl/>
        <w:suppressAutoHyphens w:val="0"/>
        <w:overflowPunct/>
        <w:adjustRightInd w:val="0"/>
        <w:textAlignment w:val="auto"/>
        <w:rPr>
          <w:rFonts w:ascii="Times New Roman CYR" w:hAnsi="Times New Roman CYR" w:cs="Times New Roman CYR"/>
          <w:color w:val="000000"/>
          <w:kern w:val="0"/>
          <w:szCs w:val="24"/>
        </w:rPr>
      </w:pPr>
    </w:p>
    <w:p w:rsidR="00C67D2A" w:rsidRPr="00455088" w:rsidRDefault="00C67D2A" w:rsidP="00EF5B0B">
      <w:pPr>
        <w:widowControl/>
        <w:suppressAutoHyphens w:val="0"/>
        <w:overflowPunct/>
        <w:adjustRightInd w:val="0"/>
        <w:textAlignment w:val="auto"/>
        <w:rPr>
          <w:rFonts w:ascii="Times New Roman CYR" w:hAnsi="Times New Roman CYR" w:cs="Times New Roman CYR"/>
          <w:color w:val="000000"/>
          <w:kern w:val="0"/>
          <w:szCs w:val="24"/>
        </w:rPr>
      </w:pPr>
    </w:p>
    <w:p w:rsidR="00B8182D" w:rsidRPr="00455088" w:rsidRDefault="00B8182D" w:rsidP="00C67D2A">
      <w:pPr>
        <w:widowControl/>
        <w:suppressAutoHyphens w:val="0"/>
        <w:overflowPunct/>
        <w:adjustRightInd w:val="0"/>
        <w:jc w:val="right"/>
        <w:textAlignment w:val="auto"/>
        <w:rPr>
          <w:rFonts w:ascii="Times New Roman CYR" w:hAnsi="Times New Roman CYR" w:cs="Times New Roman CYR"/>
          <w:color w:val="000000"/>
          <w:kern w:val="0"/>
          <w:szCs w:val="24"/>
        </w:rPr>
      </w:pPr>
    </w:p>
    <w:p w:rsidR="00B8182D" w:rsidRPr="00455088" w:rsidRDefault="00B8182D" w:rsidP="00C67D2A">
      <w:pPr>
        <w:widowControl/>
        <w:suppressAutoHyphens w:val="0"/>
        <w:overflowPunct/>
        <w:adjustRightInd w:val="0"/>
        <w:jc w:val="right"/>
        <w:textAlignment w:val="auto"/>
        <w:rPr>
          <w:rFonts w:ascii="Times New Roman CYR" w:hAnsi="Times New Roman CYR" w:cs="Times New Roman CYR"/>
          <w:color w:val="000000"/>
          <w:kern w:val="0"/>
          <w:szCs w:val="24"/>
        </w:rPr>
      </w:pPr>
    </w:p>
    <w:p w:rsidR="00B8182D" w:rsidRPr="00455088" w:rsidRDefault="00B8182D" w:rsidP="00C67D2A">
      <w:pPr>
        <w:widowControl/>
        <w:suppressAutoHyphens w:val="0"/>
        <w:overflowPunct/>
        <w:adjustRightInd w:val="0"/>
        <w:jc w:val="right"/>
        <w:textAlignment w:val="auto"/>
        <w:rPr>
          <w:rFonts w:ascii="Times New Roman CYR" w:hAnsi="Times New Roman CYR" w:cs="Times New Roman CYR"/>
          <w:color w:val="000000"/>
          <w:kern w:val="0"/>
          <w:szCs w:val="24"/>
        </w:rPr>
      </w:pPr>
    </w:p>
    <w:p w:rsidR="00B8182D" w:rsidRPr="00455088" w:rsidRDefault="00B8182D" w:rsidP="00C67D2A">
      <w:pPr>
        <w:widowControl/>
        <w:suppressAutoHyphens w:val="0"/>
        <w:overflowPunct/>
        <w:adjustRightInd w:val="0"/>
        <w:jc w:val="right"/>
        <w:textAlignment w:val="auto"/>
        <w:rPr>
          <w:rFonts w:ascii="Times New Roman CYR" w:hAnsi="Times New Roman CYR" w:cs="Times New Roman CYR"/>
          <w:color w:val="000000"/>
          <w:kern w:val="0"/>
          <w:szCs w:val="24"/>
        </w:rPr>
      </w:pPr>
    </w:p>
    <w:p w:rsidR="00B8182D" w:rsidRPr="00455088" w:rsidRDefault="00B8182D" w:rsidP="00C67D2A">
      <w:pPr>
        <w:widowControl/>
        <w:suppressAutoHyphens w:val="0"/>
        <w:overflowPunct/>
        <w:adjustRightInd w:val="0"/>
        <w:jc w:val="right"/>
        <w:textAlignment w:val="auto"/>
        <w:rPr>
          <w:rFonts w:ascii="Times New Roman CYR" w:hAnsi="Times New Roman CYR" w:cs="Times New Roman CYR"/>
          <w:color w:val="000000"/>
          <w:kern w:val="0"/>
          <w:szCs w:val="24"/>
        </w:rPr>
      </w:pPr>
    </w:p>
    <w:p w:rsidR="00B8182D" w:rsidRPr="00455088" w:rsidRDefault="00B8182D" w:rsidP="00C67D2A">
      <w:pPr>
        <w:widowControl/>
        <w:suppressAutoHyphens w:val="0"/>
        <w:overflowPunct/>
        <w:adjustRightInd w:val="0"/>
        <w:jc w:val="right"/>
        <w:textAlignment w:val="auto"/>
        <w:rPr>
          <w:rFonts w:ascii="Times New Roman CYR" w:hAnsi="Times New Roman CYR" w:cs="Times New Roman CYR"/>
          <w:color w:val="000000"/>
          <w:kern w:val="0"/>
          <w:szCs w:val="24"/>
        </w:rPr>
      </w:pPr>
    </w:p>
    <w:p w:rsidR="00B8182D" w:rsidRPr="00455088" w:rsidRDefault="00B8182D" w:rsidP="00C67D2A">
      <w:pPr>
        <w:widowControl/>
        <w:suppressAutoHyphens w:val="0"/>
        <w:overflowPunct/>
        <w:adjustRightInd w:val="0"/>
        <w:jc w:val="right"/>
        <w:textAlignment w:val="auto"/>
        <w:rPr>
          <w:rFonts w:ascii="Times New Roman CYR" w:hAnsi="Times New Roman CYR" w:cs="Times New Roman CYR"/>
          <w:color w:val="000000"/>
          <w:kern w:val="0"/>
          <w:szCs w:val="24"/>
        </w:rPr>
      </w:pPr>
    </w:p>
    <w:p w:rsidR="00B8182D" w:rsidRPr="00455088" w:rsidRDefault="00B8182D" w:rsidP="00C67D2A">
      <w:pPr>
        <w:widowControl/>
        <w:suppressAutoHyphens w:val="0"/>
        <w:overflowPunct/>
        <w:adjustRightInd w:val="0"/>
        <w:jc w:val="right"/>
        <w:textAlignment w:val="auto"/>
        <w:rPr>
          <w:rFonts w:ascii="Times New Roman CYR" w:hAnsi="Times New Roman CYR" w:cs="Times New Roman CYR"/>
          <w:color w:val="000000"/>
          <w:kern w:val="0"/>
          <w:szCs w:val="24"/>
        </w:rPr>
      </w:pPr>
    </w:p>
    <w:p w:rsidR="00B8182D" w:rsidRPr="00455088" w:rsidRDefault="00B8182D" w:rsidP="00C67D2A">
      <w:pPr>
        <w:widowControl/>
        <w:suppressAutoHyphens w:val="0"/>
        <w:overflowPunct/>
        <w:adjustRightInd w:val="0"/>
        <w:jc w:val="right"/>
        <w:textAlignment w:val="auto"/>
        <w:rPr>
          <w:rFonts w:ascii="Times New Roman CYR" w:hAnsi="Times New Roman CYR" w:cs="Times New Roman CYR"/>
          <w:color w:val="000000"/>
          <w:kern w:val="0"/>
          <w:szCs w:val="24"/>
        </w:rPr>
      </w:pPr>
    </w:p>
    <w:p w:rsidR="00B8182D" w:rsidRPr="00455088" w:rsidRDefault="00B8182D" w:rsidP="00C67D2A">
      <w:pPr>
        <w:widowControl/>
        <w:suppressAutoHyphens w:val="0"/>
        <w:overflowPunct/>
        <w:adjustRightInd w:val="0"/>
        <w:jc w:val="right"/>
        <w:textAlignment w:val="auto"/>
        <w:rPr>
          <w:rFonts w:ascii="Times New Roman CYR" w:hAnsi="Times New Roman CYR" w:cs="Times New Roman CYR"/>
          <w:color w:val="000000"/>
          <w:kern w:val="0"/>
          <w:szCs w:val="24"/>
        </w:rPr>
      </w:pPr>
    </w:p>
    <w:p w:rsidR="00B8182D" w:rsidRPr="00455088" w:rsidRDefault="00B8182D" w:rsidP="00C67D2A">
      <w:pPr>
        <w:widowControl/>
        <w:suppressAutoHyphens w:val="0"/>
        <w:overflowPunct/>
        <w:adjustRightInd w:val="0"/>
        <w:jc w:val="right"/>
        <w:textAlignment w:val="auto"/>
        <w:rPr>
          <w:rFonts w:ascii="Times New Roman CYR" w:hAnsi="Times New Roman CYR" w:cs="Times New Roman CYR"/>
          <w:color w:val="000000"/>
          <w:kern w:val="0"/>
          <w:szCs w:val="24"/>
        </w:rPr>
      </w:pPr>
    </w:p>
    <w:p w:rsidR="00B8182D" w:rsidRPr="00455088" w:rsidRDefault="00B8182D" w:rsidP="00C67D2A">
      <w:pPr>
        <w:widowControl/>
        <w:suppressAutoHyphens w:val="0"/>
        <w:overflowPunct/>
        <w:adjustRightInd w:val="0"/>
        <w:jc w:val="right"/>
        <w:textAlignment w:val="auto"/>
        <w:rPr>
          <w:rFonts w:ascii="Times New Roman CYR" w:hAnsi="Times New Roman CYR" w:cs="Times New Roman CYR"/>
          <w:color w:val="000000"/>
          <w:kern w:val="0"/>
          <w:szCs w:val="24"/>
        </w:rPr>
      </w:pPr>
    </w:p>
    <w:p w:rsidR="00B8182D" w:rsidRPr="00455088" w:rsidRDefault="00B8182D" w:rsidP="00C67D2A">
      <w:pPr>
        <w:widowControl/>
        <w:suppressAutoHyphens w:val="0"/>
        <w:overflowPunct/>
        <w:adjustRightInd w:val="0"/>
        <w:jc w:val="right"/>
        <w:textAlignment w:val="auto"/>
        <w:rPr>
          <w:rFonts w:ascii="Times New Roman CYR" w:hAnsi="Times New Roman CYR" w:cs="Times New Roman CYR"/>
          <w:color w:val="000000"/>
          <w:kern w:val="0"/>
          <w:szCs w:val="24"/>
        </w:rPr>
      </w:pPr>
    </w:p>
    <w:p w:rsidR="00B8182D" w:rsidRPr="00455088" w:rsidRDefault="00B8182D" w:rsidP="00C67D2A">
      <w:pPr>
        <w:widowControl/>
        <w:suppressAutoHyphens w:val="0"/>
        <w:overflowPunct/>
        <w:adjustRightInd w:val="0"/>
        <w:jc w:val="right"/>
        <w:textAlignment w:val="auto"/>
        <w:rPr>
          <w:rFonts w:ascii="Times New Roman CYR" w:hAnsi="Times New Roman CYR" w:cs="Times New Roman CYR"/>
          <w:color w:val="000000"/>
          <w:kern w:val="0"/>
          <w:szCs w:val="24"/>
        </w:rPr>
      </w:pPr>
    </w:p>
    <w:p w:rsidR="00B8182D" w:rsidRPr="00455088" w:rsidRDefault="00B8182D" w:rsidP="00C67D2A">
      <w:pPr>
        <w:widowControl/>
        <w:suppressAutoHyphens w:val="0"/>
        <w:overflowPunct/>
        <w:adjustRightInd w:val="0"/>
        <w:jc w:val="right"/>
        <w:textAlignment w:val="auto"/>
        <w:rPr>
          <w:rFonts w:ascii="Times New Roman CYR" w:hAnsi="Times New Roman CYR" w:cs="Times New Roman CYR"/>
          <w:color w:val="000000"/>
          <w:kern w:val="0"/>
          <w:szCs w:val="24"/>
        </w:rPr>
      </w:pPr>
    </w:p>
    <w:p w:rsidR="00B8182D" w:rsidRPr="00455088" w:rsidRDefault="00B8182D" w:rsidP="00C67D2A">
      <w:pPr>
        <w:widowControl/>
        <w:suppressAutoHyphens w:val="0"/>
        <w:overflowPunct/>
        <w:adjustRightInd w:val="0"/>
        <w:jc w:val="right"/>
        <w:textAlignment w:val="auto"/>
        <w:rPr>
          <w:rFonts w:ascii="Times New Roman CYR" w:hAnsi="Times New Roman CYR" w:cs="Times New Roman CYR"/>
          <w:color w:val="000000"/>
          <w:kern w:val="0"/>
          <w:szCs w:val="24"/>
        </w:rPr>
      </w:pPr>
    </w:p>
    <w:p w:rsidR="00B8182D" w:rsidRPr="00455088" w:rsidRDefault="00B8182D" w:rsidP="00C67D2A">
      <w:pPr>
        <w:widowControl/>
        <w:suppressAutoHyphens w:val="0"/>
        <w:overflowPunct/>
        <w:adjustRightInd w:val="0"/>
        <w:jc w:val="right"/>
        <w:textAlignment w:val="auto"/>
        <w:rPr>
          <w:rFonts w:ascii="Times New Roman CYR" w:hAnsi="Times New Roman CYR" w:cs="Times New Roman CYR"/>
          <w:color w:val="000000"/>
          <w:kern w:val="0"/>
          <w:szCs w:val="24"/>
        </w:rPr>
      </w:pPr>
    </w:p>
    <w:p w:rsidR="00B8182D" w:rsidRPr="00455088" w:rsidRDefault="00B8182D" w:rsidP="00C67D2A">
      <w:pPr>
        <w:widowControl/>
        <w:suppressAutoHyphens w:val="0"/>
        <w:overflowPunct/>
        <w:adjustRightInd w:val="0"/>
        <w:jc w:val="right"/>
        <w:textAlignment w:val="auto"/>
        <w:rPr>
          <w:rFonts w:ascii="Times New Roman CYR" w:hAnsi="Times New Roman CYR" w:cs="Times New Roman CYR"/>
          <w:color w:val="000000"/>
          <w:kern w:val="0"/>
          <w:szCs w:val="24"/>
        </w:rPr>
      </w:pPr>
    </w:p>
    <w:p w:rsidR="00B8182D" w:rsidRPr="00455088" w:rsidRDefault="00B8182D" w:rsidP="00C67D2A">
      <w:pPr>
        <w:widowControl/>
        <w:suppressAutoHyphens w:val="0"/>
        <w:overflowPunct/>
        <w:adjustRightInd w:val="0"/>
        <w:jc w:val="right"/>
        <w:textAlignment w:val="auto"/>
        <w:rPr>
          <w:rFonts w:ascii="Times New Roman CYR" w:hAnsi="Times New Roman CYR" w:cs="Times New Roman CYR"/>
          <w:color w:val="000000"/>
          <w:kern w:val="0"/>
          <w:szCs w:val="24"/>
        </w:rPr>
      </w:pPr>
    </w:p>
    <w:p w:rsidR="00B8182D" w:rsidRPr="00455088" w:rsidRDefault="00B8182D" w:rsidP="00C67D2A">
      <w:pPr>
        <w:widowControl/>
        <w:suppressAutoHyphens w:val="0"/>
        <w:overflowPunct/>
        <w:adjustRightInd w:val="0"/>
        <w:jc w:val="right"/>
        <w:textAlignment w:val="auto"/>
        <w:rPr>
          <w:rFonts w:ascii="Times New Roman CYR" w:hAnsi="Times New Roman CYR" w:cs="Times New Roman CYR"/>
          <w:color w:val="000000"/>
          <w:kern w:val="0"/>
          <w:szCs w:val="24"/>
        </w:rPr>
      </w:pPr>
    </w:p>
    <w:p w:rsidR="00B8182D" w:rsidRDefault="00B8182D" w:rsidP="00C67D2A">
      <w:pPr>
        <w:widowControl/>
        <w:suppressAutoHyphens w:val="0"/>
        <w:overflowPunct/>
        <w:adjustRightInd w:val="0"/>
        <w:jc w:val="right"/>
        <w:textAlignment w:val="auto"/>
        <w:rPr>
          <w:rFonts w:ascii="Times New Roman CYR" w:hAnsi="Times New Roman CYR" w:cs="Times New Roman CYR"/>
          <w:color w:val="000000"/>
          <w:kern w:val="0"/>
          <w:szCs w:val="24"/>
        </w:rPr>
      </w:pPr>
    </w:p>
    <w:p w:rsidR="00455088" w:rsidRDefault="00455088" w:rsidP="00C67D2A">
      <w:pPr>
        <w:widowControl/>
        <w:suppressAutoHyphens w:val="0"/>
        <w:overflowPunct/>
        <w:adjustRightInd w:val="0"/>
        <w:jc w:val="right"/>
        <w:textAlignment w:val="auto"/>
        <w:rPr>
          <w:rFonts w:ascii="Times New Roman CYR" w:hAnsi="Times New Roman CYR" w:cs="Times New Roman CYR"/>
          <w:color w:val="000000"/>
          <w:kern w:val="0"/>
          <w:szCs w:val="24"/>
        </w:rPr>
      </w:pPr>
    </w:p>
    <w:p w:rsidR="00EF5B0B" w:rsidRPr="00455088" w:rsidRDefault="00EF5B0B" w:rsidP="00C67D2A">
      <w:pPr>
        <w:widowControl/>
        <w:suppressAutoHyphens w:val="0"/>
        <w:overflowPunct/>
        <w:adjustRightInd w:val="0"/>
        <w:jc w:val="right"/>
        <w:textAlignment w:val="auto"/>
        <w:rPr>
          <w:rFonts w:cs="Times New Roman"/>
          <w:color w:val="000000"/>
          <w:kern w:val="0"/>
          <w:szCs w:val="24"/>
        </w:rPr>
      </w:pPr>
      <w:r w:rsidRPr="00455088">
        <w:rPr>
          <w:rFonts w:ascii="Times New Roman CYR" w:hAnsi="Times New Roman CYR" w:cs="Times New Roman CYR"/>
          <w:color w:val="000000"/>
          <w:kern w:val="0"/>
          <w:szCs w:val="24"/>
        </w:rPr>
        <w:t>УТВЕРЖДЕН</w:t>
      </w:r>
    </w:p>
    <w:p w:rsidR="00C67D2A" w:rsidRPr="00455088" w:rsidRDefault="00EF5B0B" w:rsidP="00C67D2A">
      <w:pPr>
        <w:widowControl/>
        <w:suppressAutoHyphens w:val="0"/>
        <w:overflowPunct/>
        <w:adjustRightInd w:val="0"/>
        <w:jc w:val="right"/>
        <w:textAlignment w:val="auto"/>
        <w:rPr>
          <w:rFonts w:cs="Times New Roman"/>
          <w:color w:val="000000"/>
          <w:kern w:val="0"/>
          <w:szCs w:val="24"/>
        </w:rPr>
      </w:pPr>
      <w:r w:rsidRPr="00455088">
        <w:rPr>
          <w:rFonts w:ascii="Times New Roman CYR" w:hAnsi="Times New Roman CYR" w:cs="Times New Roman CYR"/>
          <w:color w:val="000000"/>
          <w:kern w:val="0"/>
          <w:szCs w:val="24"/>
        </w:rPr>
        <w:t>постановлением администрации</w:t>
      </w:r>
    </w:p>
    <w:p w:rsidR="00C67D2A" w:rsidRPr="00455088" w:rsidRDefault="00C67D2A" w:rsidP="00C67D2A">
      <w:pPr>
        <w:widowControl/>
        <w:suppressAutoHyphens w:val="0"/>
        <w:overflowPunct/>
        <w:adjustRightInd w:val="0"/>
        <w:jc w:val="right"/>
        <w:textAlignment w:val="auto"/>
        <w:rPr>
          <w:rFonts w:cs="Times New Roman"/>
          <w:color w:val="000000"/>
          <w:kern w:val="0"/>
          <w:szCs w:val="24"/>
        </w:rPr>
      </w:pPr>
      <w:r w:rsidRPr="00455088">
        <w:rPr>
          <w:rFonts w:ascii="Times New Roman CYR" w:hAnsi="Times New Roman CYR" w:cs="Times New Roman CYR"/>
          <w:color w:val="000000"/>
          <w:kern w:val="0"/>
          <w:szCs w:val="24"/>
        </w:rPr>
        <w:t>Вознесен</w:t>
      </w:r>
      <w:r w:rsidR="00EF5B0B" w:rsidRPr="00455088">
        <w:rPr>
          <w:rFonts w:ascii="Times New Roman CYR" w:hAnsi="Times New Roman CYR" w:cs="Times New Roman CYR"/>
          <w:color w:val="000000"/>
          <w:kern w:val="0"/>
          <w:szCs w:val="24"/>
        </w:rPr>
        <w:t>ского муниципального округа</w:t>
      </w:r>
    </w:p>
    <w:p w:rsidR="00EF5B0B" w:rsidRPr="00455088" w:rsidRDefault="00EF5B0B" w:rsidP="00C67D2A">
      <w:pPr>
        <w:widowControl/>
        <w:suppressAutoHyphens w:val="0"/>
        <w:overflowPunct/>
        <w:adjustRightInd w:val="0"/>
        <w:jc w:val="right"/>
        <w:textAlignment w:val="auto"/>
        <w:rPr>
          <w:rFonts w:cs="Times New Roman"/>
          <w:color w:val="000000"/>
          <w:kern w:val="0"/>
          <w:szCs w:val="24"/>
        </w:rPr>
      </w:pPr>
      <w:r w:rsidRPr="00455088">
        <w:rPr>
          <w:rFonts w:ascii="Times New Roman CYR" w:hAnsi="Times New Roman CYR" w:cs="Times New Roman CYR"/>
          <w:color w:val="000000"/>
          <w:kern w:val="0"/>
          <w:szCs w:val="24"/>
        </w:rPr>
        <w:t xml:space="preserve">от </w:t>
      </w:r>
      <w:r w:rsidR="00C67D2A" w:rsidRPr="00455088">
        <w:rPr>
          <w:rFonts w:cs="Times New Roman"/>
          <w:color w:val="000000"/>
          <w:kern w:val="0"/>
          <w:szCs w:val="24"/>
        </w:rPr>
        <w:t xml:space="preserve"> </w:t>
      </w:r>
      <w:r w:rsidR="0054627D">
        <w:rPr>
          <w:rFonts w:cs="Times New Roman"/>
          <w:color w:val="000000"/>
          <w:kern w:val="0"/>
          <w:szCs w:val="24"/>
        </w:rPr>
        <w:t>17.</w:t>
      </w:r>
      <w:r w:rsidR="00C67D2A" w:rsidRPr="00455088">
        <w:rPr>
          <w:rFonts w:cs="Times New Roman"/>
          <w:color w:val="000000"/>
          <w:kern w:val="0"/>
          <w:szCs w:val="24"/>
        </w:rPr>
        <w:t>02.2026</w:t>
      </w:r>
      <w:r w:rsidRPr="00455088">
        <w:rPr>
          <w:rFonts w:ascii="Times New Roman CYR" w:hAnsi="Times New Roman CYR" w:cs="Times New Roman CYR"/>
          <w:color w:val="000000"/>
          <w:kern w:val="0"/>
          <w:szCs w:val="24"/>
        </w:rPr>
        <w:t xml:space="preserve"> года </w:t>
      </w:r>
      <w:r w:rsidRPr="00455088">
        <w:rPr>
          <w:rFonts w:cs="Times New Roman"/>
          <w:color w:val="000000"/>
          <w:kern w:val="0"/>
          <w:szCs w:val="24"/>
        </w:rPr>
        <w:t>№</w:t>
      </w:r>
      <w:r w:rsidR="0054627D">
        <w:rPr>
          <w:rFonts w:cs="Times New Roman"/>
          <w:color w:val="000000"/>
          <w:kern w:val="0"/>
          <w:szCs w:val="24"/>
        </w:rPr>
        <w:t>174</w:t>
      </w:r>
      <w:r w:rsidRPr="00455088">
        <w:rPr>
          <w:rFonts w:cs="Times New Roman"/>
          <w:color w:val="000000"/>
          <w:kern w:val="0"/>
          <w:szCs w:val="24"/>
        </w:rPr>
        <w:t xml:space="preserve"> </w:t>
      </w:r>
    </w:p>
    <w:p w:rsidR="00B8182D" w:rsidRPr="00455088" w:rsidRDefault="00B8182D" w:rsidP="00C67D2A">
      <w:pPr>
        <w:widowControl/>
        <w:suppressAutoHyphens w:val="0"/>
        <w:overflowPunct/>
        <w:adjustRightInd w:val="0"/>
        <w:ind w:left="993" w:right="962"/>
        <w:jc w:val="center"/>
        <w:textAlignment w:val="auto"/>
        <w:rPr>
          <w:rFonts w:ascii="Times New Roman CYR" w:hAnsi="Times New Roman CYR" w:cs="Times New Roman CYR"/>
          <w:b/>
          <w:bCs/>
          <w:color w:val="000000"/>
          <w:kern w:val="0"/>
          <w:szCs w:val="24"/>
        </w:rPr>
      </w:pPr>
    </w:p>
    <w:p w:rsidR="00455088" w:rsidRDefault="00455088" w:rsidP="00C67D2A">
      <w:pPr>
        <w:widowControl/>
        <w:suppressAutoHyphens w:val="0"/>
        <w:overflowPunct/>
        <w:adjustRightInd w:val="0"/>
        <w:ind w:left="993" w:right="962"/>
        <w:jc w:val="center"/>
        <w:textAlignment w:val="auto"/>
        <w:rPr>
          <w:rFonts w:ascii="Times New Roman CYR" w:hAnsi="Times New Roman CYR" w:cs="Times New Roman CYR"/>
          <w:b/>
          <w:bCs/>
          <w:color w:val="000000"/>
          <w:kern w:val="0"/>
          <w:szCs w:val="24"/>
        </w:rPr>
      </w:pPr>
    </w:p>
    <w:p w:rsidR="00EF5B0B" w:rsidRPr="00455088" w:rsidRDefault="00EF5B0B" w:rsidP="00C67D2A">
      <w:pPr>
        <w:widowControl/>
        <w:suppressAutoHyphens w:val="0"/>
        <w:overflowPunct/>
        <w:adjustRightInd w:val="0"/>
        <w:ind w:left="993" w:right="962"/>
        <w:jc w:val="center"/>
        <w:textAlignment w:val="auto"/>
        <w:rPr>
          <w:rFonts w:cs="Times New Roman"/>
          <w:b/>
          <w:bCs/>
          <w:color w:val="000000"/>
          <w:kern w:val="0"/>
          <w:szCs w:val="24"/>
        </w:rPr>
      </w:pPr>
      <w:r w:rsidRPr="00455088">
        <w:rPr>
          <w:rFonts w:ascii="Times New Roman CYR" w:hAnsi="Times New Roman CYR" w:cs="Times New Roman CYR"/>
          <w:b/>
          <w:bCs/>
          <w:color w:val="000000"/>
          <w:kern w:val="0"/>
          <w:szCs w:val="24"/>
        </w:rPr>
        <w:t>ПОРЯДОК</w:t>
      </w:r>
    </w:p>
    <w:p w:rsidR="00EF5B0B" w:rsidRPr="00455088" w:rsidRDefault="00EF5B0B" w:rsidP="00AA7A1F">
      <w:pPr>
        <w:widowControl/>
        <w:suppressAutoHyphens w:val="0"/>
        <w:overflowPunct/>
        <w:adjustRightInd w:val="0"/>
        <w:ind w:left="1276" w:right="1104"/>
        <w:jc w:val="center"/>
        <w:textAlignment w:val="auto"/>
        <w:rPr>
          <w:rFonts w:cs="Times New Roman"/>
          <w:b/>
          <w:bCs/>
          <w:color w:val="000000"/>
          <w:kern w:val="0"/>
          <w:szCs w:val="24"/>
        </w:rPr>
      </w:pPr>
      <w:r w:rsidRPr="00455088">
        <w:rPr>
          <w:rFonts w:ascii="Times New Roman CYR" w:hAnsi="Times New Roman CYR" w:cs="Times New Roman CYR"/>
          <w:b/>
          <w:bCs/>
          <w:color w:val="000000"/>
          <w:kern w:val="0"/>
          <w:szCs w:val="24"/>
        </w:rPr>
        <w:t>определения управляющей организации для управления многоква</w:t>
      </w:r>
      <w:r w:rsidRPr="00455088">
        <w:rPr>
          <w:rFonts w:ascii="Times New Roman CYR" w:hAnsi="Times New Roman CYR" w:cs="Times New Roman CYR"/>
          <w:b/>
          <w:bCs/>
          <w:color w:val="000000"/>
          <w:kern w:val="0"/>
          <w:szCs w:val="24"/>
        </w:rPr>
        <w:t>р</w:t>
      </w:r>
      <w:r w:rsidRPr="00455088">
        <w:rPr>
          <w:rFonts w:ascii="Times New Roman CYR" w:hAnsi="Times New Roman CYR" w:cs="Times New Roman CYR"/>
          <w:b/>
          <w:bCs/>
          <w:color w:val="000000"/>
          <w:kern w:val="0"/>
          <w:szCs w:val="24"/>
        </w:rPr>
        <w:t>тирным домом, в отношении которого собственниками помещенийв многоквартирном доме не выбран способуправления таким домом или выбранный способуправления не реализован, не определена упра</w:t>
      </w:r>
      <w:r w:rsidRPr="00455088">
        <w:rPr>
          <w:rFonts w:ascii="Times New Roman CYR" w:hAnsi="Times New Roman CYR" w:cs="Times New Roman CYR"/>
          <w:b/>
          <w:bCs/>
          <w:color w:val="000000"/>
          <w:kern w:val="0"/>
          <w:szCs w:val="24"/>
        </w:rPr>
        <w:t>в</w:t>
      </w:r>
      <w:r w:rsidRPr="00455088">
        <w:rPr>
          <w:rFonts w:ascii="Times New Roman CYR" w:hAnsi="Times New Roman CYR" w:cs="Times New Roman CYR"/>
          <w:b/>
          <w:bCs/>
          <w:color w:val="000000"/>
          <w:kern w:val="0"/>
          <w:szCs w:val="24"/>
        </w:rPr>
        <w:t>ляющая организация</w:t>
      </w:r>
    </w:p>
    <w:p w:rsidR="00C67D2A" w:rsidRPr="00455088" w:rsidRDefault="00C67D2A" w:rsidP="00EF5B0B">
      <w:pPr>
        <w:widowControl/>
        <w:suppressAutoHyphens w:val="0"/>
        <w:overflowPunct/>
        <w:adjustRightInd w:val="0"/>
        <w:textAlignment w:val="auto"/>
        <w:rPr>
          <w:rFonts w:cs="Times New Roman"/>
          <w:color w:val="000000"/>
          <w:kern w:val="0"/>
          <w:szCs w:val="24"/>
        </w:rPr>
      </w:pPr>
    </w:p>
    <w:p w:rsidR="00B8182D" w:rsidRPr="00455088" w:rsidRDefault="00EF5B0B" w:rsidP="00B8182D">
      <w:pPr>
        <w:widowControl/>
        <w:suppressAutoHyphens w:val="0"/>
        <w:overflowPunct/>
        <w:adjustRightInd w:val="0"/>
        <w:ind w:left="567" w:right="112" w:firstLine="567"/>
        <w:jc w:val="both"/>
        <w:textAlignment w:val="auto"/>
        <w:rPr>
          <w:rFonts w:cs="Times New Roman"/>
          <w:color w:val="000000"/>
          <w:kern w:val="0"/>
          <w:szCs w:val="24"/>
        </w:rPr>
      </w:pPr>
      <w:r w:rsidRPr="00455088">
        <w:rPr>
          <w:rFonts w:cs="Times New Roman"/>
          <w:color w:val="000000"/>
          <w:kern w:val="0"/>
          <w:szCs w:val="24"/>
        </w:rPr>
        <w:t xml:space="preserve">1. </w:t>
      </w:r>
      <w:r w:rsidRPr="00455088">
        <w:rPr>
          <w:rFonts w:ascii="Times New Roman CYR" w:hAnsi="Times New Roman CYR" w:cs="Times New Roman CYR"/>
          <w:color w:val="000000"/>
          <w:kern w:val="0"/>
          <w:szCs w:val="24"/>
        </w:rPr>
        <w:t>Решение об определении управляющей организации для управления многокварти</w:t>
      </w:r>
      <w:r w:rsidRPr="00455088">
        <w:rPr>
          <w:rFonts w:ascii="Times New Roman CYR" w:hAnsi="Times New Roman CYR" w:cs="Times New Roman CYR"/>
          <w:color w:val="000000"/>
          <w:kern w:val="0"/>
          <w:szCs w:val="24"/>
        </w:rPr>
        <w:t>р</w:t>
      </w:r>
      <w:r w:rsidRPr="00455088">
        <w:rPr>
          <w:rFonts w:ascii="Times New Roman CYR" w:hAnsi="Times New Roman CYR" w:cs="Times New Roman CYR"/>
          <w:color w:val="000000"/>
          <w:kern w:val="0"/>
          <w:szCs w:val="24"/>
        </w:rPr>
        <w:t xml:space="preserve">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(далее </w:t>
      </w:r>
      <w:r w:rsidRPr="00455088">
        <w:rPr>
          <w:rFonts w:cs="Times New Roman"/>
          <w:color w:val="000000"/>
          <w:kern w:val="0"/>
          <w:szCs w:val="24"/>
        </w:rPr>
        <w:t xml:space="preserve">– </w:t>
      </w:r>
      <w:r w:rsidRPr="00455088">
        <w:rPr>
          <w:rFonts w:ascii="Times New Roman CYR" w:hAnsi="Times New Roman CYR" w:cs="Times New Roman CYR"/>
          <w:color w:val="000000"/>
          <w:kern w:val="0"/>
          <w:szCs w:val="24"/>
        </w:rPr>
        <w:t xml:space="preserve">управляющая организация) принимается администрацией </w:t>
      </w:r>
      <w:r w:rsidR="001A6E8A" w:rsidRPr="00455088">
        <w:rPr>
          <w:rFonts w:ascii="Times New Roman CYR" w:hAnsi="Times New Roman CYR" w:cs="Times New Roman CYR"/>
          <w:color w:val="000000"/>
          <w:kern w:val="0"/>
          <w:szCs w:val="24"/>
        </w:rPr>
        <w:t>Вознесен</w:t>
      </w:r>
      <w:r w:rsidRPr="00455088">
        <w:rPr>
          <w:rFonts w:ascii="Times New Roman CYR" w:hAnsi="Times New Roman CYR" w:cs="Times New Roman CYR"/>
          <w:color w:val="000000"/>
          <w:kern w:val="0"/>
          <w:szCs w:val="24"/>
        </w:rPr>
        <w:t xml:space="preserve">ского муниципального округа (далее </w:t>
      </w:r>
      <w:r w:rsidRPr="00455088">
        <w:rPr>
          <w:rFonts w:cs="Times New Roman"/>
          <w:color w:val="000000"/>
          <w:kern w:val="0"/>
          <w:szCs w:val="24"/>
        </w:rPr>
        <w:t xml:space="preserve">– </w:t>
      </w:r>
      <w:r w:rsidRPr="00455088">
        <w:rPr>
          <w:rFonts w:ascii="Times New Roman CYR" w:hAnsi="Times New Roman CYR" w:cs="Times New Roman CYR"/>
          <w:color w:val="000000"/>
          <w:kern w:val="0"/>
          <w:szCs w:val="24"/>
        </w:rPr>
        <w:t>Уполномоченным органом).</w:t>
      </w:r>
    </w:p>
    <w:p w:rsidR="00B8182D" w:rsidRPr="00455088" w:rsidRDefault="00EF5B0B" w:rsidP="00B8182D">
      <w:pPr>
        <w:widowControl/>
        <w:suppressAutoHyphens w:val="0"/>
        <w:overflowPunct/>
        <w:adjustRightInd w:val="0"/>
        <w:ind w:left="567" w:right="112" w:firstLine="567"/>
        <w:jc w:val="both"/>
        <w:textAlignment w:val="auto"/>
        <w:rPr>
          <w:rFonts w:cs="Times New Roman"/>
          <w:color w:val="000000"/>
          <w:kern w:val="0"/>
          <w:szCs w:val="24"/>
        </w:rPr>
      </w:pPr>
      <w:r w:rsidRPr="00455088">
        <w:rPr>
          <w:rFonts w:cs="Times New Roman"/>
          <w:color w:val="000000"/>
          <w:kern w:val="0"/>
          <w:szCs w:val="24"/>
        </w:rPr>
        <w:t xml:space="preserve">2. </w:t>
      </w:r>
      <w:r w:rsidRPr="00455088">
        <w:rPr>
          <w:rFonts w:ascii="Times New Roman CYR" w:hAnsi="Times New Roman CYR" w:cs="Times New Roman CYR"/>
          <w:color w:val="000000"/>
          <w:kern w:val="0"/>
          <w:szCs w:val="24"/>
        </w:rPr>
        <w:t>При определении управляющей организации Уполномоченный орган:</w:t>
      </w:r>
    </w:p>
    <w:p w:rsidR="00B8182D" w:rsidRPr="00455088" w:rsidRDefault="00EF5B0B" w:rsidP="00B8182D">
      <w:pPr>
        <w:widowControl/>
        <w:suppressAutoHyphens w:val="0"/>
        <w:overflowPunct/>
        <w:adjustRightInd w:val="0"/>
        <w:ind w:left="567" w:right="112" w:firstLine="567"/>
        <w:jc w:val="both"/>
        <w:textAlignment w:val="auto"/>
        <w:rPr>
          <w:rFonts w:cs="Times New Roman"/>
          <w:color w:val="000000"/>
          <w:kern w:val="0"/>
          <w:szCs w:val="24"/>
        </w:rPr>
      </w:pPr>
      <w:r w:rsidRPr="00455088">
        <w:rPr>
          <w:rFonts w:ascii="Times New Roman CYR" w:hAnsi="Times New Roman CYR" w:cs="Times New Roman CYR"/>
          <w:color w:val="000000"/>
          <w:kern w:val="0"/>
          <w:szCs w:val="24"/>
        </w:rPr>
        <w:t>выбирает из Перечня организаций управляющую организацию, осуществляющую управление на основании решения об определении управляющей организации меньшим к</w:t>
      </w:r>
      <w:r w:rsidRPr="00455088">
        <w:rPr>
          <w:rFonts w:ascii="Times New Roman CYR" w:hAnsi="Times New Roman CYR" w:cs="Times New Roman CYR"/>
          <w:color w:val="000000"/>
          <w:kern w:val="0"/>
          <w:szCs w:val="24"/>
        </w:rPr>
        <w:t>о</w:t>
      </w:r>
      <w:r w:rsidRPr="00455088">
        <w:rPr>
          <w:rFonts w:ascii="Times New Roman CYR" w:hAnsi="Times New Roman CYR" w:cs="Times New Roman CYR"/>
          <w:color w:val="000000"/>
          <w:kern w:val="0"/>
          <w:szCs w:val="24"/>
        </w:rPr>
        <w:t>личеством многоквартирных домов относительно других управляющих организаций, вкл</w:t>
      </w:r>
      <w:r w:rsidRPr="00455088">
        <w:rPr>
          <w:rFonts w:ascii="Times New Roman CYR" w:hAnsi="Times New Roman CYR" w:cs="Times New Roman CYR"/>
          <w:color w:val="000000"/>
          <w:kern w:val="0"/>
          <w:szCs w:val="24"/>
        </w:rPr>
        <w:t>ю</w:t>
      </w:r>
      <w:r w:rsidRPr="00455088">
        <w:rPr>
          <w:rFonts w:ascii="Times New Roman CYR" w:hAnsi="Times New Roman CYR" w:cs="Times New Roman CYR"/>
          <w:color w:val="000000"/>
          <w:kern w:val="0"/>
          <w:szCs w:val="24"/>
        </w:rPr>
        <w:t>ченных в Перечень организаций;</w:t>
      </w:r>
    </w:p>
    <w:p w:rsidR="00B8182D" w:rsidRPr="00455088" w:rsidRDefault="00EF5B0B" w:rsidP="00B8182D">
      <w:pPr>
        <w:widowControl/>
        <w:suppressAutoHyphens w:val="0"/>
        <w:overflowPunct/>
        <w:adjustRightInd w:val="0"/>
        <w:ind w:left="567" w:right="112" w:firstLine="567"/>
        <w:jc w:val="both"/>
        <w:textAlignment w:val="auto"/>
        <w:rPr>
          <w:rFonts w:cs="Times New Roman"/>
          <w:color w:val="000000"/>
          <w:kern w:val="0"/>
          <w:szCs w:val="24"/>
        </w:rPr>
      </w:pPr>
      <w:r w:rsidRPr="00455088">
        <w:rPr>
          <w:rFonts w:ascii="Times New Roman CYR" w:hAnsi="Times New Roman CYR" w:cs="Times New Roman CYR"/>
          <w:color w:val="000000"/>
          <w:kern w:val="0"/>
          <w:szCs w:val="24"/>
        </w:rPr>
        <w:t>определяет управляющую организацию в соответствии с очередностью расположения в Перечне организаций в случае, если двеи более управляющие организации управляют на о</w:t>
      </w:r>
      <w:r w:rsidRPr="00455088">
        <w:rPr>
          <w:rFonts w:ascii="Times New Roman CYR" w:hAnsi="Times New Roman CYR" w:cs="Times New Roman CYR"/>
          <w:color w:val="000000"/>
          <w:kern w:val="0"/>
          <w:szCs w:val="24"/>
        </w:rPr>
        <w:t>с</w:t>
      </w:r>
      <w:r w:rsidRPr="00455088">
        <w:rPr>
          <w:rFonts w:ascii="Times New Roman CYR" w:hAnsi="Times New Roman CYR" w:cs="Times New Roman CYR"/>
          <w:color w:val="000000"/>
          <w:kern w:val="0"/>
          <w:szCs w:val="24"/>
        </w:rPr>
        <w:t>новании решения об определении управляющей организации равным количеством мног</w:t>
      </w:r>
      <w:r w:rsidRPr="00455088">
        <w:rPr>
          <w:rFonts w:ascii="Times New Roman CYR" w:hAnsi="Times New Roman CYR" w:cs="Times New Roman CYR"/>
          <w:color w:val="000000"/>
          <w:kern w:val="0"/>
          <w:szCs w:val="24"/>
        </w:rPr>
        <w:t>о</w:t>
      </w:r>
      <w:r w:rsidRPr="00455088">
        <w:rPr>
          <w:rFonts w:ascii="Times New Roman CYR" w:hAnsi="Times New Roman CYR" w:cs="Times New Roman CYR"/>
          <w:color w:val="000000"/>
          <w:kern w:val="0"/>
          <w:szCs w:val="24"/>
        </w:rPr>
        <w:t>квартирных домов.</w:t>
      </w:r>
    </w:p>
    <w:p w:rsidR="00B8182D" w:rsidRPr="00455088" w:rsidRDefault="00EF5B0B" w:rsidP="00B8182D">
      <w:pPr>
        <w:widowControl/>
        <w:suppressAutoHyphens w:val="0"/>
        <w:overflowPunct/>
        <w:adjustRightInd w:val="0"/>
        <w:ind w:left="567" w:right="112" w:firstLine="567"/>
        <w:jc w:val="both"/>
        <w:textAlignment w:val="auto"/>
        <w:rPr>
          <w:rFonts w:cs="Times New Roman"/>
          <w:color w:val="000000"/>
          <w:kern w:val="0"/>
          <w:szCs w:val="24"/>
        </w:rPr>
      </w:pPr>
      <w:r w:rsidRPr="00455088">
        <w:rPr>
          <w:rFonts w:cs="Times New Roman"/>
          <w:color w:val="000000"/>
          <w:kern w:val="0"/>
          <w:szCs w:val="24"/>
        </w:rPr>
        <w:t xml:space="preserve">3. </w:t>
      </w:r>
      <w:r w:rsidRPr="00455088">
        <w:rPr>
          <w:rFonts w:ascii="Times New Roman CYR" w:hAnsi="Times New Roman CYR" w:cs="Times New Roman CYR"/>
          <w:color w:val="000000"/>
          <w:kern w:val="0"/>
          <w:szCs w:val="24"/>
        </w:rPr>
        <w:t>В качестве управляющей организации для управления многоквартирным домом не может быть определена управляющая организация, если:</w:t>
      </w:r>
    </w:p>
    <w:p w:rsidR="00B8182D" w:rsidRPr="00455088" w:rsidRDefault="00EF5B0B" w:rsidP="00B8182D">
      <w:pPr>
        <w:widowControl/>
        <w:suppressAutoHyphens w:val="0"/>
        <w:overflowPunct/>
        <w:adjustRightInd w:val="0"/>
        <w:ind w:left="567" w:right="112" w:firstLine="567"/>
        <w:jc w:val="both"/>
        <w:textAlignment w:val="auto"/>
        <w:rPr>
          <w:rFonts w:cs="Times New Roman"/>
          <w:color w:val="000000"/>
          <w:kern w:val="0"/>
          <w:szCs w:val="24"/>
        </w:rPr>
      </w:pPr>
      <w:r w:rsidRPr="00455088">
        <w:rPr>
          <w:rFonts w:ascii="Times New Roman CYR" w:hAnsi="Times New Roman CYR" w:cs="Times New Roman CYR"/>
          <w:color w:val="000000"/>
          <w:kern w:val="0"/>
          <w:szCs w:val="24"/>
        </w:rPr>
        <w:t>собственники помещений в таком многоквартирном доме ранее приняли решение о расторжении договора управления многоквартирным домом с этой управляющей организ</w:t>
      </w:r>
      <w:r w:rsidRPr="00455088">
        <w:rPr>
          <w:rFonts w:ascii="Times New Roman CYR" w:hAnsi="Times New Roman CYR" w:cs="Times New Roman CYR"/>
          <w:color w:val="000000"/>
          <w:kern w:val="0"/>
          <w:szCs w:val="24"/>
        </w:rPr>
        <w:t>а</w:t>
      </w:r>
      <w:r w:rsidRPr="00455088">
        <w:rPr>
          <w:rFonts w:ascii="Times New Roman CYR" w:hAnsi="Times New Roman CYR" w:cs="Times New Roman CYR"/>
          <w:color w:val="000000"/>
          <w:kern w:val="0"/>
          <w:szCs w:val="24"/>
        </w:rPr>
        <w:t>цией;</w:t>
      </w:r>
    </w:p>
    <w:p w:rsidR="00B8182D" w:rsidRPr="00455088" w:rsidRDefault="00EF5B0B" w:rsidP="00B8182D">
      <w:pPr>
        <w:widowControl/>
        <w:suppressAutoHyphens w:val="0"/>
        <w:overflowPunct/>
        <w:adjustRightInd w:val="0"/>
        <w:ind w:left="567" w:right="112" w:firstLine="567"/>
        <w:jc w:val="both"/>
        <w:textAlignment w:val="auto"/>
        <w:rPr>
          <w:rFonts w:cs="Times New Roman"/>
          <w:color w:val="000000"/>
          <w:kern w:val="0"/>
          <w:szCs w:val="24"/>
        </w:rPr>
      </w:pPr>
      <w:r w:rsidRPr="00455088">
        <w:rPr>
          <w:rFonts w:ascii="Times New Roman CYR" w:hAnsi="Times New Roman CYR" w:cs="Times New Roman CYR"/>
          <w:color w:val="000000"/>
          <w:kern w:val="0"/>
          <w:szCs w:val="24"/>
        </w:rPr>
        <w:t>сведения о таком многоквартирном доме были исключены из реестра лицензий в пер</w:t>
      </w:r>
      <w:r w:rsidRPr="00455088">
        <w:rPr>
          <w:rFonts w:ascii="Times New Roman CYR" w:hAnsi="Times New Roman CYR" w:cs="Times New Roman CYR"/>
          <w:color w:val="000000"/>
          <w:kern w:val="0"/>
          <w:szCs w:val="24"/>
        </w:rPr>
        <w:t>и</w:t>
      </w:r>
      <w:r w:rsidRPr="00455088">
        <w:rPr>
          <w:rFonts w:ascii="Times New Roman CYR" w:hAnsi="Times New Roman CYR" w:cs="Times New Roman CYR"/>
          <w:color w:val="000000"/>
          <w:kern w:val="0"/>
          <w:szCs w:val="24"/>
        </w:rPr>
        <w:t>од осуществления деятельности по управлению таким многоквартирным домом этой упра</w:t>
      </w:r>
      <w:r w:rsidRPr="00455088">
        <w:rPr>
          <w:rFonts w:ascii="Times New Roman CYR" w:hAnsi="Times New Roman CYR" w:cs="Times New Roman CYR"/>
          <w:color w:val="000000"/>
          <w:kern w:val="0"/>
          <w:szCs w:val="24"/>
        </w:rPr>
        <w:t>в</w:t>
      </w:r>
      <w:r w:rsidRPr="00455088">
        <w:rPr>
          <w:rFonts w:ascii="Times New Roman CYR" w:hAnsi="Times New Roman CYR" w:cs="Times New Roman CYR"/>
          <w:color w:val="000000"/>
          <w:kern w:val="0"/>
          <w:szCs w:val="24"/>
        </w:rPr>
        <w:t>ляющей организацией.</w:t>
      </w:r>
    </w:p>
    <w:p w:rsidR="00B8182D" w:rsidRPr="00455088" w:rsidRDefault="00EF5B0B" w:rsidP="00B8182D">
      <w:pPr>
        <w:widowControl/>
        <w:suppressAutoHyphens w:val="0"/>
        <w:overflowPunct/>
        <w:adjustRightInd w:val="0"/>
        <w:ind w:left="567" w:right="112" w:firstLine="567"/>
        <w:jc w:val="both"/>
        <w:textAlignment w:val="auto"/>
        <w:rPr>
          <w:rFonts w:cs="Times New Roman"/>
          <w:color w:val="000000"/>
          <w:kern w:val="0"/>
          <w:szCs w:val="24"/>
        </w:rPr>
      </w:pPr>
      <w:r w:rsidRPr="00455088">
        <w:rPr>
          <w:rFonts w:cs="Times New Roman"/>
          <w:color w:val="000000"/>
          <w:kern w:val="0"/>
          <w:szCs w:val="24"/>
        </w:rPr>
        <w:t xml:space="preserve">4. </w:t>
      </w:r>
      <w:r w:rsidRPr="00455088">
        <w:rPr>
          <w:rFonts w:ascii="Times New Roman CYR" w:hAnsi="Times New Roman CYR" w:cs="Times New Roman CYR"/>
          <w:color w:val="000000"/>
          <w:kern w:val="0"/>
          <w:szCs w:val="24"/>
        </w:rPr>
        <w:t>Уполномоченный орган принимает решение об определении управляющей организ</w:t>
      </w:r>
      <w:r w:rsidRPr="00455088">
        <w:rPr>
          <w:rFonts w:ascii="Times New Roman CYR" w:hAnsi="Times New Roman CYR" w:cs="Times New Roman CYR"/>
          <w:color w:val="000000"/>
          <w:kern w:val="0"/>
          <w:szCs w:val="24"/>
        </w:rPr>
        <w:t>а</w:t>
      </w:r>
      <w:r w:rsidRPr="00455088">
        <w:rPr>
          <w:rFonts w:ascii="Times New Roman CYR" w:hAnsi="Times New Roman CYR" w:cs="Times New Roman CYR"/>
          <w:color w:val="000000"/>
          <w:kern w:val="0"/>
          <w:szCs w:val="24"/>
        </w:rPr>
        <w:t>ции в срок не более трех рабочих дней со дня поступления в Уполномоченный орган инфо</w:t>
      </w:r>
      <w:r w:rsidRPr="00455088">
        <w:rPr>
          <w:rFonts w:ascii="Times New Roman CYR" w:hAnsi="Times New Roman CYR" w:cs="Times New Roman CYR"/>
          <w:color w:val="000000"/>
          <w:kern w:val="0"/>
          <w:szCs w:val="24"/>
        </w:rPr>
        <w:t>р</w:t>
      </w:r>
      <w:r w:rsidRPr="00455088">
        <w:rPr>
          <w:rFonts w:ascii="Times New Roman CYR" w:hAnsi="Times New Roman CYR" w:cs="Times New Roman CYR"/>
          <w:color w:val="000000"/>
          <w:kern w:val="0"/>
          <w:szCs w:val="24"/>
        </w:rPr>
        <w:t>мации о многоквартирном доме, в отношении которого:</w:t>
      </w:r>
    </w:p>
    <w:p w:rsidR="00AA56D6" w:rsidRPr="00455088" w:rsidRDefault="00EF5B0B" w:rsidP="00B8182D">
      <w:pPr>
        <w:widowControl/>
        <w:suppressAutoHyphens w:val="0"/>
        <w:overflowPunct/>
        <w:adjustRightInd w:val="0"/>
        <w:ind w:left="567" w:right="112" w:firstLine="567"/>
        <w:jc w:val="both"/>
        <w:textAlignment w:val="auto"/>
        <w:rPr>
          <w:rFonts w:cs="Times New Roman"/>
          <w:color w:val="000000"/>
          <w:kern w:val="0"/>
          <w:szCs w:val="24"/>
        </w:rPr>
      </w:pPr>
      <w:r w:rsidRPr="00455088">
        <w:rPr>
          <w:rFonts w:ascii="Times New Roman CYR" w:hAnsi="Times New Roman CYR" w:cs="Times New Roman CYR"/>
          <w:color w:val="000000"/>
          <w:kern w:val="0"/>
          <w:szCs w:val="24"/>
        </w:rPr>
        <w:t>собственниками помещений не выбран способ управления таким домом в порядке, у</w:t>
      </w:r>
      <w:r w:rsidRPr="00455088">
        <w:rPr>
          <w:rFonts w:ascii="Times New Roman CYR" w:hAnsi="Times New Roman CYR" w:cs="Times New Roman CYR"/>
          <w:color w:val="000000"/>
          <w:kern w:val="0"/>
          <w:szCs w:val="24"/>
        </w:rPr>
        <w:t>с</w:t>
      </w:r>
      <w:r w:rsidRPr="00455088">
        <w:rPr>
          <w:rFonts w:ascii="Times New Roman CYR" w:hAnsi="Times New Roman CYR" w:cs="Times New Roman CYR"/>
          <w:color w:val="000000"/>
          <w:kern w:val="0"/>
          <w:szCs w:val="24"/>
        </w:rPr>
        <w:t>тановленном Жилищным кодексом Российской Федерации;</w:t>
      </w:r>
    </w:p>
    <w:p w:rsidR="00EF5B0B" w:rsidRPr="00455088" w:rsidRDefault="00EF5B0B" w:rsidP="00B8182D">
      <w:pPr>
        <w:widowControl/>
        <w:suppressAutoHyphens w:val="0"/>
        <w:overflowPunct/>
        <w:adjustRightInd w:val="0"/>
        <w:ind w:left="567" w:right="112" w:firstLine="567"/>
        <w:jc w:val="both"/>
        <w:textAlignment w:val="auto"/>
        <w:rPr>
          <w:rFonts w:cs="Times New Roman"/>
          <w:color w:val="000000"/>
          <w:kern w:val="0"/>
          <w:szCs w:val="24"/>
        </w:rPr>
      </w:pPr>
      <w:r w:rsidRPr="00455088">
        <w:rPr>
          <w:rFonts w:ascii="Times New Roman CYR" w:hAnsi="Times New Roman CYR" w:cs="Times New Roman CYR"/>
          <w:color w:val="000000"/>
          <w:kern w:val="0"/>
          <w:szCs w:val="24"/>
        </w:rPr>
        <w:t>собственниками помещений выбранный способ управления не реализован</w:t>
      </w:r>
      <w:r w:rsidRPr="00455088">
        <w:rPr>
          <w:rFonts w:cs="Times New Roman"/>
          <w:color w:val="000000"/>
          <w:kern w:val="0"/>
          <w:szCs w:val="24"/>
        </w:rPr>
        <w:t xml:space="preserve">. </w:t>
      </w:r>
    </w:p>
    <w:p w:rsidR="00B8182D" w:rsidRPr="00455088" w:rsidRDefault="00EF5B0B" w:rsidP="00B8182D">
      <w:pPr>
        <w:widowControl/>
        <w:suppressAutoHyphens w:val="0"/>
        <w:overflowPunct/>
        <w:adjustRightInd w:val="0"/>
        <w:ind w:left="567" w:right="112" w:firstLine="567"/>
        <w:jc w:val="both"/>
        <w:textAlignment w:val="auto"/>
        <w:rPr>
          <w:rFonts w:cs="Times New Roman"/>
          <w:color w:val="000000"/>
          <w:kern w:val="0"/>
          <w:szCs w:val="24"/>
        </w:rPr>
      </w:pPr>
      <w:r w:rsidRPr="00455088">
        <w:rPr>
          <w:rFonts w:cs="Times New Roman"/>
          <w:color w:val="000000"/>
          <w:kern w:val="0"/>
          <w:szCs w:val="24"/>
        </w:rPr>
        <w:t xml:space="preserve">5. </w:t>
      </w:r>
      <w:r w:rsidRPr="00455088">
        <w:rPr>
          <w:rFonts w:ascii="Times New Roman CYR" w:hAnsi="Times New Roman CYR" w:cs="Times New Roman CYR"/>
          <w:color w:val="000000"/>
          <w:kern w:val="0"/>
          <w:szCs w:val="24"/>
        </w:rPr>
        <w:t>Решение об определении управляющей организации оформляется</w:t>
      </w:r>
      <w:r w:rsidR="006C7550">
        <w:rPr>
          <w:rFonts w:ascii="Times New Roman CYR" w:hAnsi="Times New Roman CYR" w:cs="Times New Roman CYR"/>
          <w:color w:val="000000"/>
          <w:kern w:val="0"/>
          <w:szCs w:val="24"/>
        </w:rPr>
        <w:t>постановлением</w:t>
      </w:r>
      <w:r w:rsidRPr="00455088">
        <w:rPr>
          <w:rFonts w:ascii="Times New Roman CYR" w:hAnsi="Times New Roman CYR" w:cs="Times New Roman CYR"/>
          <w:color w:val="000000"/>
          <w:kern w:val="0"/>
          <w:szCs w:val="24"/>
        </w:rPr>
        <w:t xml:space="preserve"> главы </w:t>
      </w:r>
      <w:r w:rsidR="001A6E8A" w:rsidRPr="00455088">
        <w:rPr>
          <w:rFonts w:ascii="Times New Roman CYR" w:hAnsi="Times New Roman CYR" w:cs="Times New Roman CYR"/>
          <w:color w:val="000000"/>
          <w:kern w:val="0"/>
          <w:szCs w:val="24"/>
        </w:rPr>
        <w:t>Вознесен</w:t>
      </w:r>
      <w:r w:rsidRPr="00455088">
        <w:rPr>
          <w:rFonts w:ascii="Times New Roman CYR" w:hAnsi="Times New Roman CYR" w:cs="Times New Roman CYR"/>
          <w:color w:val="000000"/>
          <w:kern w:val="0"/>
          <w:szCs w:val="24"/>
        </w:rPr>
        <w:t>ского муниципального округа в течение трехрабочих дней.</w:t>
      </w:r>
    </w:p>
    <w:p w:rsidR="00AA56D6" w:rsidRPr="00455088" w:rsidRDefault="00EF5B0B" w:rsidP="00B8182D">
      <w:pPr>
        <w:widowControl/>
        <w:suppressAutoHyphens w:val="0"/>
        <w:overflowPunct/>
        <w:adjustRightInd w:val="0"/>
        <w:ind w:left="567" w:right="112" w:firstLine="567"/>
        <w:jc w:val="both"/>
        <w:textAlignment w:val="auto"/>
        <w:rPr>
          <w:rFonts w:cs="Times New Roman"/>
          <w:color w:val="000000"/>
          <w:kern w:val="0"/>
          <w:szCs w:val="24"/>
        </w:rPr>
      </w:pPr>
      <w:r w:rsidRPr="00455088">
        <w:rPr>
          <w:rFonts w:cs="Times New Roman"/>
          <w:color w:val="000000"/>
          <w:kern w:val="0"/>
          <w:szCs w:val="24"/>
        </w:rPr>
        <w:t xml:space="preserve">6. </w:t>
      </w:r>
      <w:r w:rsidRPr="00455088">
        <w:rPr>
          <w:rFonts w:ascii="Times New Roman CYR" w:hAnsi="Times New Roman CYR" w:cs="Times New Roman CYR"/>
          <w:color w:val="000000"/>
          <w:kern w:val="0"/>
          <w:szCs w:val="24"/>
        </w:rPr>
        <w:t>В</w:t>
      </w:r>
      <w:r w:rsidR="00A51C13">
        <w:rPr>
          <w:rFonts w:ascii="Times New Roman CYR" w:hAnsi="Times New Roman CYR" w:cs="Times New Roman CYR"/>
          <w:color w:val="000000"/>
          <w:kern w:val="0"/>
          <w:szCs w:val="24"/>
        </w:rPr>
        <w:t>постановлении</w:t>
      </w:r>
      <w:r w:rsidRPr="00455088">
        <w:rPr>
          <w:rFonts w:ascii="Times New Roman CYR" w:hAnsi="Times New Roman CYR" w:cs="Times New Roman CYR"/>
          <w:color w:val="000000"/>
          <w:kern w:val="0"/>
          <w:szCs w:val="24"/>
        </w:rPr>
        <w:t>указывается:</w:t>
      </w:r>
    </w:p>
    <w:p w:rsidR="00AA56D6" w:rsidRPr="00455088" w:rsidRDefault="00EF5B0B" w:rsidP="00B8182D">
      <w:pPr>
        <w:widowControl/>
        <w:suppressAutoHyphens w:val="0"/>
        <w:overflowPunct/>
        <w:adjustRightInd w:val="0"/>
        <w:ind w:left="567" w:right="112" w:firstLine="567"/>
        <w:jc w:val="both"/>
        <w:textAlignment w:val="auto"/>
        <w:rPr>
          <w:rFonts w:cs="Times New Roman"/>
          <w:color w:val="000000"/>
          <w:kern w:val="0"/>
          <w:szCs w:val="24"/>
        </w:rPr>
      </w:pPr>
      <w:r w:rsidRPr="00455088">
        <w:rPr>
          <w:rFonts w:ascii="Times New Roman CYR" w:hAnsi="Times New Roman CYR" w:cs="Times New Roman CYR"/>
          <w:color w:val="000000"/>
          <w:kern w:val="0"/>
          <w:szCs w:val="24"/>
        </w:rPr>
        <w:t>полное наименование управляющей организации, идентификационный номер налог</w:t>
      </w:r>
      <w:r w:rsidRPr="00455088">
        <w:rPr>
          <w:rFonts w:ascii="Times New Roman CYR" w:hAnsi="Times New Roman CYR" w:cs="Times New Roman CYR"/>
          <w:color w:val="000000"/>
          <w:kern w:val="0"/>
          <w:szCs w:val="24"/>
        </w:rPr>
        <w:t>о</w:t>
      </w:r>
      <w:r w:rsidRPr="00455088">
        <w:rPr>
          <w:rFonts w:ascii="Times New Roman CYR" w:hAnsi="Times New Roman CYR" w:cs="Times New Roman CYR"/>
          <w:color w:val="000000"/>
          <w:kern w:val="0"/>
          <w:szCs w:val="24"/>
        </w:rPr>
        <w:t>плательщика;</w:t>
      </w:r>
    </w:p>
    <w:p w:rsidR="00AA56D6" w:rsidRPr="00455088" w:rsidRDefault="00EF5B0B" w:rsidP="00B8182D">
      <w:pPr>
        <w:widowControl/>
        <w:suppressAutoHyphens w:val="0"/>
        <w:overflowPunct/>
        <w:adjustRightInd w:val="0"/>
        <w:ind w:left="567" w:right="112" w:firstLine="567"/>
        <w:jc w:val="both"/>
        <w:textAlignment w:val="auto"/>
        <w:rPr>
          <w:rFonts w:cs="Times New Roman"/>
          <w:color w:val="000000"/>
          <w:kern w:val="0"/>
          <w:szCs w:val="24"/>
        </w:rPr>
      </w:pPr>
      <w:r w:rsidRPr="00455088">
        <w:rPr>
          <w:rFonts w:ascii="Times New Roman CYR" w:hAnsi="Times New Roman CYR" w:cs="Times New Roman CYR"/>
          <w:color w:val="000000"/>
          <w:kern w:val="0"/>
          <w:szCs w:val="24"/>
        </w:rPr>
        <w:t>адрес многоквартирного дома;</w:t>
      </w:r>
    </w:p>
    <w:p w:rsidR="00AA56D6" w:rsidRPr="00455088" w:rsidRDefault="00EF5B0B" w:rsidP="00B8182D">
      <w:pPr>
        <w:widowControl/>
        <w:suppressAutoHyphens w:val="0"/>
        <w:overflowPunct/>
        <w:adjustRightInd w:val="0"/>
        <w:ind w:left="567" w:right="112" w:firstLine="567"/>
        <w:jc w:val="both"/>
        <w:textAlignment w:val="auto"/>
        <w:rPr>
          <w:rFonts w:cs="Times New Roman"/>
          <w:color w:val="000000"/>
          <w:kern w:val="0"/>
          <w:szCs w:val="24"/>
        </w:rPr>
      </w:pPr>
      <w:r w:rsidRPr="00455088">
        <w:rPr>
          <w:rFonts w:ascii="Times New Roman CYR" w:hAnsi="Times New Roman CYR" w:cs="Times New Roman CYR"/>
          <w:color w:val="000000"/>
          <w:kern w:val="0"/>
          <w:szCs w:val="24"/>
        </w:rPr>
        <w:t>размер платы за содержание жилого помещения, равный размеру платы за содержание жилого помещения, установленному органами местного самоуправления в соответствии с частью 4 статьи 158 Жилищного кодекса Российской Федерации;</w:t>
      </w:r>
    </w:p>
    <w:p w:rsidR="00B8182D" w:rsidRPr="00455088" w:rsidRDefault="00EF5B0B" w:rsidP="00B8182D">
      <w:pPr>
        <w:widowControl/>
        <w:suppressAutoHyphens w:val="0"/>
        <w:overflowPunct/>
        <w:adjustRightInd w:val="0"/>
        <w:ind w:left="567" w:right="112" w:firstLine="567"/>
        <w:jc w:val="both"/>
        <w:textAlignment w:val="auto"/>
        <w:rPr>
          <w:rFonts w:cs="Times New Roman"/>
          <w:color w:val="000000"/>
          <w:kern w:val="0"/>
          <w:szCs w:val="24"/>
        </w:rPr>
      </w:pPr>
      <w:r w:rsidRPr="00455088">
        <w:rPr>
          <w:rFonts w:ascii="Times New Roman CYR" w:hAnsi="Times New Roman CYR" w:cs="Times New Roman CYR"/>
          <w:color w:val="000000"/>
          <w:kern w:val="0"/>
          <w:szCs w:val="24"/>
        </w:rPr>
        <w:lastRenderedPageBreak/>
        <w:t>перечень работ и (или) услуг по управлению многоквартирным домом, услуг и работ по содержанию и ремонту общего имущества в многоквартирном доме.</w:t>
      </w:r>
    </w:p>
    <w:p w:rsidR="00AA56D6" w:rsidRPr="00455088" w:rsidRDefault="00EF5B0B" w:rsidP="00B8182D">
      <w:pPr>
        <w:widowControl/>
        <w:suppressAutoHyphens w:val="0"/>
        <w:overflowPunct/>
        <w:adjustRightInd w:val="0"/>
        <w:ind w:left="567" w:right="112" w:firstLine="567"/>
        <w:jc w:val="both"/>
        <w:textAlignment w:val="auto"/>
        <w:rPr>
          <w:rFonts w:cs="Times New Roman"/>
          <w:color w:val="000000"/>
          <w:kern w:val="0"/>
          <w:szCs w:val="24"/>
        </w:rPr>
      </w:pPr>
      <w:r w:rsidRPr="00455088">
        <w:rPr>
          <w:rFonts w:cs="Times New Roman"/>
          <w:color w:val="000000"/>
          <w:kern w:val="0"/>
          <w:szCs w:val="24"/>
        </w:rPr>
        <w:t xml:space="preserve">7. </w:t>
      </w:r>
      <w:r w:rsidRPr="00455088">
        <w:rPr>
          <w:rFonts w:ascii="Times New Roman CYR" w:hAnsi="Times New Roman CYR" w:cs="Times New Roman CYR"/>
          <w:color w:val="000000"/>
          <w:kern w:val="0"/>
          <w:szCs w:val="24"/>
        </w:rPr>
        <w:t>В течение одного рабочего дня со дня принятия решения об определении управля</w:t>
      </w:r>
      <w:r w:rsidRPr="00455088">
        <w:rPr>
          <w:rFonts w:ascii="Times New Roman CYR" w:hAnsi="Times New Roman CYR" w:cs="Times New Roman CYR"/>
          <w:color w:val="000000"/>
          <w:kern w:val="0"/>
          <w:szCs w:val="24"/>
        </w:rPr>
        <w:t>ю</w:t>
      </w:r>
      <w:r w:rsidRPr="00455088">
        <w:rPr>
          <w:rFonts w:ascii="Times New Roman CYR" w:hAnsi="Times New Roman CYR" w:cs="Times New Roman CYR"/>
          <w:color w:val="000000"/>
          <w:kern w:val="0"/>
          <w:szCs w:val="24"/>
        </w:rPr>
        <w:t>щей организации Уполномоченный орган:</w:t>
      </w:r>
    </w:p>
    <w:p w:rsidR="00AA56D6" w:rsidRPr="00455088" w:rsidRDefault="00EF5B0B" w:rsidP="00B8182D">
      <w:pPr>
        <w:widowControl/>
        <w:suppressAutoHyphens w:val="0"/>
        <w:overflowPunct/>
        <w:adjustRightInd w:val="0"/>
        <w:ind w:left="567" w:right="112" w:firstLine="567"/>
        <w:jc w:val="both"/>
        <w:textAlignment w:val="auto"/>
        <w:rPr>
          <w:rFonts w:cs="Times New Roman"/>
          <w:color w:val="000000"/>
          <w:kern w:val="0"/>
          <w:szCs w:val="24"/>
        </w:rPr>
      </w:pPr>
      <w:r w:rsidRPr="00455088">
        <w:rPr>
          <w:rFonts w:ascii="Times New Roman CYR" w:hAnsi="Times New Roman CYR" w:cs="Times New Roman CYR"/>
          <w:color w:val="000000"/>
          <w:kern w:val="0"/>
          <w:szCs w:val="24"/>
        </w:rPr>
        <w:t xml:space="preserve">размещает решение на официальном сайте </w:t>
      </w:r>
      <w:r w:rsidR="00AA56D6" w:rsidRPr="00455088">
        <w:rPr>
          <w:rFonts w:ascii="Times New Roman CYR" w:hAnsi="Times New Roman CYR" w:cs="Times New Roman CYR"/>
          <w:color w:val="000000"/>
          <w:kern w:val="0"/>
          <w:szCs w:val="24"/>
        </w:rPr>
        <w:t>Вознесен</w:t>
      </w:r>
      <w:r w:rsidRPr="00455088">
        <w:rPr>
          <w:rFonts w:ascii="Times New Roman CYR" w:hAnsi="Times New Roman CYR" w:cs="Times New Roman CYR"/>
          <w:color w:val="000000"/>
          <w:kern w:val="0"/>
          <w:szCs w:val="24"/>
        </w:rPr>
        <w:t>скогомуниципальногоокруга в и</w:t>
      </w:r>
      <w:r w:rsidRPr="00455088">
        <w:rPr>
          <w:rFonts w:ascii="Times New Roman CYR" w:hAnsi="Times New Roman CYR" w:cs="Times New Roman CYR"/>
          <w:color w:val="000000"/>
          <w:kern w:val="0"/>
          <w:szCs w:val="24"/>
        </w:rPr>
        <w:t>н</w:t>
      </w:r>
      <w:r w:rsidRPr="00455088">
        <w:rPr>
          <w:rFonts w:ascii="Times New Roman CYR" w:hAnsi="Times New Roman CYR" w:cs="Times New Roman CYR"/>
          <w:color w:val="000000"/>
          <w:kern w:val="0"/>
          <w:szCs w:val="24"/>
        </w:rPr>
        <w:t>формационно</w:t>
      </w:r>
      <w:r w:rsidRPr="00455088">
        <w:rPr>
          <w:rFonts w:cs="Times New Roman"/>
          <w:color w:val="000000"/>
          <w:kern w:val="0"/>
          <w:szCs w:val="24"/>
        </w:rPr>
        <w:t>-</w:t>
      </w:r>
      <w:r w:rsidRPr="00455088">
        <w:rPr>
          <w:rFonts w:ascii="Times New Roman CYR" w:hAnsi="Times New Roman CYR" w:cs="Times New Roman CYR"/>
          <w:color w:val="000000"/>
          <w:kern w:val="0"/>
          <w:szCs w:val="24"/>
        </w:rPr>
        <w:t xml:space="preserve">телекоммуникационной сети </w:t>
      </w:r>
      <w:r w:rsidRPr="00455088">
        <w:rPr>
          <w:rFonts w:cs="Times New Roman"/>
          <w:color w:val="000000"/>
          <w:kern w:val="0"/>
          <w:szCs w:val="24"/>
        </w:rPr>
        <w:t>«</w:t>
      </w:r>
      <w:r w:rsidRPr="00455088">
        <w:rPr>
          <w:rFonts w:ascii="Times New Roman CYR" w:hAnsi="Times New Roman CYR" w:cs="Times New Roman CYR"/>
          <w:color w:val="000000"/>
          <w:kern w:val="0"/>
          <w:szCs w:val="24"/>
        </w:rPr>
        <w:t>Интернет</w:t>
      </w:r>
      <w:r w:rsidRPr="00455088">
        <w:rPr>
          <w:rFonts w:cs="Times New Roman"/>
          <w:color w:val="000000"/>
          <w:kern w:val="0"/>
          <w:szCs w:val="24"/>
        </w:rPr>
        <w:t xml:space="preserve">» </w:t>
      </w:r>
      <w:r w:rsidRPr="00455088">
        <w:rPr>
          <w:rFonts w:ascii="Times New Roman CYR" w:hAnsi="Times New Roman CYR" w:cs="Times New Roman CYR"/>
          <w:color w:val="000000"/>
          <w:kern w:val="0"/>
          <w:szCs w:val="24"/>
        </w:rPr>
        <w:t>и вгосударственной информацио</w:t>
      </w:r>
      <w:r w:rsidRPr="00455088">
        <w:rPr>
          <w:rFonts w:ascii="Times New Roman CYR" w:hAnsi="Times New Roman CYR" w:cs="Times New Roman CYR"/>
          <w:color w:val="000000"/>
          <w:kern w:val="0"/>
          <w:szCs w:val="24"/>
        </w:rPr>
        <w:t>н</w:t>
      </w:r>
      <w:r w:rsidRPr="00455088">
        <w:rPr>
          <w:rFonts w:ascii="Times New Roman CYR" w:hAnsi="Times New Roman CYR" w:cs="Times New Roman CYR"/>
          <w:color w:val="000000"/>
          <w:kern w:val="0"/>
          <w:szCs w:val="24"/>
        </w:rPr>
        <w:t>ной системе жилищно</w:t>
      </w:r>
      <w:r w:rsidRPr="00455088">
        <w:rPr>
          <w:rFonts w:cs="Times New Roman"/>
          <w:color w:val="000000"/>
          <w:kern w:val="0"/>
          <w:szCs w:val="24"/>
        </w:rPr>
        <w:t>-</w:t>
      </w:r>
      <w:r w:rsidRPr="00455088">
        <w:rPr>
          <w:rFonts w:ascii="Times New Roman CYR" w:hAnsi="Times New Roman CYR" w:cs="Times New Roman CYR"/>
          <w:color w:val="000000"/>
          <w:kern w:val="0"/>
          <w:szCs w:val="24"/>
        </w:rPr>
        <w:t>коммунального хозяйства;</w:t>
      </w:r>
    </w:p>
    <w:p w:rsidR="00AA56D6" w:rsidRPr="00455088" w:rsidRDefault="00EF5B0B" w:rsidP="00B8182D">
      <w:pPr>
        <w:widowControl/>
        <w:suppressAutoHyphens w:val="0"/>
        <w:overflowPunct/>
        <w:adjustRightInd w:val="0"/>
        <w:ind w:left="567" w:right="112" w:firstLine="567"/>
        <w:jc w:val="both"/>
        <w:textAlignment w:val="auto"/>
        <w:rPr>
          <w:rFonts w:cs="Times New Roman"/>
          <w:color w:val="000000"/>
          <w:kern w:val="0"/>
          <w:szCs w:val="24"/>
        </w:rPr>
      </w:pPr>
      <w:r w:rsidRPr="00455088">
        <w:rPr>
          <w:rFonts w:ascii="Times New Roman CYR" w:hAnsi="Times New Roman CYR" w:cs="Times New Roman CYR"/>
          <w:color w:val="000000"/>
          <w:kern w:val="0"/>
          <w:szCs w:val="24"/>
        </w:rPr>
        <w:t>направляет решение управляющей организации по адресу фактического нахождения управляющей организации, указанномув заявлении;</w:t>
      </w:r>
    </w:p>
    <w:p w:rsidR="00B8182D" w:rsidRPr="00455088" w:rsidRDefault="00EF5B0B" w:rsidP="00B8182D">
      <w:pPr>
        <w:widowControl/>
        <w:suppressAutoHyphens w:val="0"/>
        <w:overflowPunct/>
        <w:adjustRightInd w:val="0"/>
        <w:ind w:left="567" w:right="112" w:firstLine="567"/>
        <w:jc w:val="both"/>
        <w:textAlignment w:val="auto"/>
        <w:rPr>
          <w:rFonts w:cs="Times New Roman"/>
          <w:color w:val="000000"/>
          <w:kern w:val="0"/>
          <w:szCs w:val="24"/>
        </w:rPr>
      </w:pPr>
      <w:r w:rsidRPr="00455088">
        <w:rPr>
          <w:rFonts w:ascii="Times New Roman CYR" w:hAnsi="Times New Roman CYR" w:cs="Times New Roman CYR"/>
          <w:color w:val="000000"/>
          <w:kern w:val="0"/>
          <w:szCs w:val="24"/>
        </w:rPr>
        <w:t xml:space="preserve">направляет решение в государственную жилищную инспекцию </w:t>
      </w:r>
      <w:r w:rsidR="00AA56D6" w:rsidRPr="00455088">
        <w:rPr>
          <w:rFonts w:ascii="Times New Roman CYR" w:hAnsi="Times New Roman CYR" w:cs="Times New Roman CYR"/>
          <w:color w:val="000000"/>
          <w:kern w:val="0"/>
          <w:szCs w:val="24"/>
        </w:rPr>
        <w:t>Нижегород</w:t>
      </w:r>
      <w:r w:rsidRPr="00455088">
        <w:rPr>
          <w:rFonts w:ascii="Times New Roman CYR" w:hAnsi="Times New Roman CYR" w:cs="Times New Roman CYR"/>
          <w:color w:val="000000"/>
          <w:kern w:val="0"/>
          <w:szCs w:val="24"/>
        </w:rPr>
        <w:t>ской обла</w:t>
      </w:r>
      <w:r w:rsidRPr="00455088">
        <w:rPr>
          <w:rFonts w:ascii="Times New Roman CYR" w:hAnsi="Times New Roman CYR" w:cs="Times New Roman CYR"/>
          <w:color w:val="000000"/>
          <w:kern w:val="0"/>
          <w:szCs w:val="24"/>
        </w:rPr>
        <w:t>с</w:t>
      </w:r>
      <w:r w:rsidRPr="00455088">
        <w:rPr>
          <w:rFonts w:ascii="Times New Roman CYR" w:hAnsi="Times New Roman CYR" w:cs="Times New Roman CYR"/>
          <w:color w:val="000000"/>
          <w:kern w:val="0"/>
          <w:szCs w:val="24"/>
        </w:rPr>
        <w:t>ти.</w:t>
      </w:r>
    </w:p>
    <w:p w:rsidR="00AA56D6" w:rsidRPr="00455088" w:rsidRDefault="00EF5B0B" w:rsidP="00B8182D">
      <w:pPr>
        <w:widowControl/>
        <w:suppressAutoHyphens w:val="0"/>
        <w:overflowPunct/>
        <w:adjustRightInd w:val="0"/>
        <w:ind w:left="567" w:right="112" w:firstLine="567"/>
        <w:jc w:val="both"/>
        <w:textAlignment w:val="auto"/>
        <w:rPr>
          <w:rFonts w:cs="Times New Roman"/>
          <w:color w:val="000000"/>
          <w:kern w:val="0"/>
          <w:szCs w:val="24"/>
        </w:rPr>
      </w:pPr>
      <w:r w:rsidRPr="00455088">
        <w:rPr>
          <w:rFonts w:cs="Times New Roman"/>
          <w:color w:val="000000"/>
          <w:kern w:val="0"/>
          <w:szCs w:val="24"/>
        </w:rPr>
        <w:t xml:space="preserve">8. </w:t>
      </w:r>
      <w:r w:rsidRPr="00455088">
        <w:rPr>
          <w:rFonts w:ascii="Times New Roman CYR" w:hAnsi="Times New Roman CYR" w:cs="Times New Roman CYR"/>
          <w:color w:val="000000"/>
          <w:kern w:val="0"/>
          <w:szCs w:val="24"/>
        </w:rPr>
        <w:t>В течение пятирабочих дней со дня принятия решения об определении управляющей организации Уполномоченный орган направляет его:</w:t>
      </w:r>
    </w:p>
    <w:p w:rsidR="00AA56D6" w:rsidRPr="00455088" w:rsidRDefault="00EF5B0B" w:rsidP="00B8182D">
      <w:pPr>
        <w:widowControl/>
        <w:suppressAutoHyphens w:val="0"/>
        <w:overflowPunct/>
        <w:adjustRightInd w:val="0"/>
        <w:ind w:left="567" w:right="112" w:firstLine="567"/>
        <w:jc w:val="both"/>
        <w:textAlignment w:val="auto"/>
        <w:rPr>
          <w:rFonts w:cs="Times New Roman"/>
          <w:color w:val="000000"/>
          <w:kern w:val="0"/>
          <w:szCs w:val="24"/>
        </w:rPr>
      </w:pPr>
      <w:r w:rsidRPr="00455088">
        <w:rPr>
          <w:rFonts w:ascii="Times New Roman CYR" w:hAnsi="Times New Roman CYR" w:cs="Times New Roman CYR"/>
          <w:color w:val="000000"/>
          <w:kern w:val="0"/>
          <w:szCs w:val="24"/>
        </w:rPr>
        <w:t>собственникам помещений многоквартирного дома путем размещения на информац</w:t>
      </w:r>
      <w:r w:rsidRPr="00455088">
        <w:rPr>
          <w:rFonts w:ascii="Times New Roman CYR" w:hAnsi="Times New Roman CYR" w:cs="Times New Roman CYR"/>
          <w:color w:val="000000"/>
          <w:kern w:val="0"/>
          <w:szCs w:val="24"/>
        </w:rPr>
        <w:t>и</w:t>
      </w:r>
      <w:r w:rsidRPr="00455088">
        <w:rPr>
          <w:rFonts w:ascii="Times New Roman CYR" w:hAnsi="Times New Roman CYR" w:cs="Times New Roman CYR"/>
          <w:color w:val="000000"/>
          <w:kern w:val="0"/>
          <w:szCs w:val="24"/>
        </w:rPr>
        <w:t>онных досках, расположенныхв многоквартирном доме;</w:t>
      </w:r>
    </w:p>
    <w:p w:rsidR="00B8182D" w:rsidRPr="00455088" w:rsidRDefault="00EF5B0B" w:rsidP="00B8182D">
      <w:pPr>
        <w:widowControl/>
        <w:suppressAutoHyphens w:val="0"/>
        <w:overflowPunct/>
        <w:adjustRightInd w:val="0"/>
        <w:ind w:left="567" w:right="112" w:firstLine="567"/>
        <w:jc w:val="both"/>
        <w:textAlignment w:val="auto"/>
        <w:rPr>
          <w:rFonts w:cs="Times New Roman"/>
          <w:color w:val="000000"/>
          <w:kern w:val="0"/>
          <w:szCs w:val="24"/>
        </w:rPr>
      </w:pPr>
      <w:r w:rsidRPr="00455088">
        <w:rPr>
          <w:rFonts w:ascii="Times New Roman CYR" w:hAnsi="Times New Roman CYR" w:cs="Times New Roman CYR"/>
          <w:color w:val="000000"/>
          <w:kern w:val="0"/>
          <w:szCs w:val="24"/>
        </w:rPr>
        <w:t>лицам, принявшим от застройщика (лица, обеспечивающего строительство многоква</w:t>
      </w:r>
      <w:r w:rsidRPr="00455088">
        <w:rPr>
          <w:rFonts w:ascii="Times New Roman CYR" w:hAnsi="Times New Roman CYR" w:cs="Times New Roman CYR"/>
          <w:color w:val="000000"/>
          <w:kern w:val="0"/>
          <w:szCs w:val="24"/>
        </w:rPr>
        <w:t>р</w:t>
      </w:r>
      <w:r w:rsidRPr="00455088">
        <w:rPr>
          <w:rFonts w:ascii="Times New Roman CYR" w:hAnsi="Times New Roman CYR" w:cs="Times New Roman CYR"/>
          <w:color w:val="000000"/>
          <w:kern w:val="0"/>
          <w:szCs w:val="24"/>
        </w:rPr>
        <w:t>тирного дома) после выдачи ему разрешения на вводв эксплуатацию помещения в этом доме по передаточному акту или иному документу о передаче, в случае определения управляющей организации решением об определении управляющей организации в связи с отсутствием д</w:t>
      </w:r>
      <w:r w:rsidRPr="00455088">
        <w:rPr>
          <w:rFonts w:ascii="Times New Roman CYR" w:hAnsi="Times New Roman CYR" w:cs="Times New Roman CYR"/>
          <w:color w:val="000000"/>
          <w:kern w:val="0"/>
          <w:szCs w:val="24"/>
        </w:rPr>
        <w:t>о</w:t>
      </w:r>
      <w:r w:rsidRPr="00455088">
        <w:rPr>
          <w:rFonts w:ascii="Times New Roman CYR" w:hAnsi="Times New Roman CYR" w:cs="Times New Roman CYR"/>
          <w:color w:val="000000"/>
          <w:kern w:val="0"/>
          <w:szCs w:val="24"/>
        </w:rPr>
        <w:t>говора управления многоквартирным домом, подлежащего заключению застройщиком с управляющей организацией в соответствии с частью 14 статьи 161 Жилищногокодекса Ро</w:t>
      </w:r>
      <w:r w:rsidRPr="00455088">
        <w:rPr>
          <w:rFonts w:ascii="Times New Roman CYR" w:hAnsi="Times New Roman CYR" w:cs="Times New Roman CYR"/>
          <w:color w:val="000000"/>
          <w:kern w:val="0"/>
          <w:szCs w:val="24"/>
        </w:rPr>
        <w:t>с</w:t>
      </w:r>
      <w:r w:rsidRPr="00455088">
        <w:rPr>
          <w:rFonts w:ascii="Times New Roman CYR" w:hAnsi="Times New Roman CYR" w:cs="Times New Roman CYR"/>
          <w:color w:val="000000"/>
          <w:kern w:val="0"/>
          <w:szCs w:val="24"/>
        </w:rPr>
        <w:t>сийской Федерации.</w:t>
      </w:r>
    </w:p>
    <w:p w:rsidR="00EF5B0B" w:rsidRPr="00455088" w:rsidRDefault="00EF5B0B" w:rsidP="00B8182D">
      <w:pPr>
        <w:widowControl/>
        <w:suppressAutoHyphens w:val="0"/>
        <w:overflowPunct/>
        <w:adjustRightInd w:val="0"/>
        <w:ind w:left="567" w:right="112" w:firstLine="567"/>
        <w:jc w:val="both"/>
        <w:textAlignment w:val="auto"/>
        <w:rPr>
          <w:rFonts w:cs="Times New Roman"/>
          <w:color w:val="000000"/>
          <w:kern w:val="0"/>
          <w:szCs w:val="24"/>
        </w:rPr>
      </w:pPr>
      <w:r w:rsidRPr="00455088">
        <w:rPr>
          <w:rFonts w:cs="Times New Roman"/>
          <w:color w:val="000000"/>
          <w:kern w:val="0"/>
          <w:szCs w:val="24"/>
        </w:rPr>
        <w:t xml:space="preserve">9. </w:t>
      </w:r>
      <w:r w:rsidRPr="00455088">
        <w:rPr>
          <w:rFonts w:ascii="Times New Roman CYR" w:hAnsi="Times New Roman CYR" w:cs="Times New Roman CYR"/>
          <w:color w:val="000000"/>
          <w:kern w:val="0"/>
          <w:szCs w:val="24"/>
        </w:rPr>
        <w:t>Осуществление управления многоквартирным домом управляющей организацией, определенной решением об определении управляющей организации, не является основанием для не проведения открытого конкурса по отбору управляющей организации для управления многоквартирным домом, для которых проведение такого конкурса предусмотрено Жили</w:t>
      </w:r>
      <w:r w:rsidRPr="00455088">
        <w:rPr>
          <w:rFonts w:ascii="Times New Roman CYR" w:hAnsi="Times New Roman CYR" w:cs="Times New Roman CYR"/>
          <w:color w:val="000000"/>
          <w:kern w:val="0"/>
          <w:szCs w:val="24"/>
        </w:rPr>
        <w:t>щ</w:t>
      </w:r>
      <w:r w:rsidRPr="00455088">
        <w:rPr>
          <w:rFonts w:ascii="Times New Roman CYR" w:hAnsi="Times New Roman CYR" w:cs="Times New Roman CYR"/>
          <w:color w:val="000000"/>
          <w:kern w:val="0"/>
          <w:szCs w:val="24"/>
        </w:rPr>
        <w:t>ным кодексом Российской Федерации.</w:t>
      </w:r>
    </w:p>
    <w:p w:rsidR="00CA6616" w:rsidRPr="00455088" w:rsidRDefault="00CA6616" w:rsidP="00B8182D">
      <w:pPr>
        <w:pStyle w:val="1"/>
        <w:ind w:left="567" w:firstLine="567"/>
        <w:rPr>
          <w:szCs w:val="24"/>
        </w:rPr>
      </w:pPr>
    </w:p>
    <w:sectPr w:rsidR="00CA6616" w:rsidRPr="00455088" w:rsidSect="00182480">
      <w:headerReference w:type="default" r:id="rId9"/>
      <w:footerReference w:type="default" r:id="rId10"/>
      <w:pgSz w:w="11906" w:h="16838"/>
      <w:pgMar w:top="851" w:right="794" w:bottom="1418" w:left="79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E9F" w:rsidRDefault="00937E9F">
      <w:r>
        <w:separator/>
      </w:r>
    </w:p>
  </w:endnote>
  <w:endnote w:type="continuationSeparator" w:id="1">
    <w:p w:rsidR="00937E9F" w:rsidRDefault="00937E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000"/>
    </w:tblPr>
    <w:tblGrid>
      <w:gridCol w:w="26"/>
    </w:tblGrid>
    <w:tr w:rsidR="00F63761">
      <w:tc>
        <w:tcPr>
          <w:tcW w:w="0" w:type="auto"/>
        </w:tcPr>
        <w:p w:rsidR="00F63761" w:rsidRDefault="00F63761"/>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E9F" w:rsidRDefault="00937E9F">
      <w:r>
        <w:separator/>
      </w:r>
    </w:p>
  </w:footnote>
  <w:footnote w:type="continuationSeparator" w:id="1">
    <w:p w:rsidR="00937E9F" w:rsidRDefault="00937E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A0D" w:rsidRDefault="00A70A0D">
    <w:pPr>
      <w:pStyle w:val="Standard"/>
      <w:ind w:firstLine="0"/>
      <w:jc w:val="left"/>
      <w:rPr>
        <w:rFonts w:eastAsia="Times New Roman"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footnotePr>
    <w:footnote w:id="0"/>
    <w:footnote w:id="1"/>
  </w:footnotePr>
  <w:endnotePr>
    <w:endnote w:id="0"/>
    <w:endnote w:id="1"/>
  </w:endnotePr>
  <w:compat>
    <w:useFELayout/>
  </w:compat>
  <w:rsids>
    <w:rsidRoot w:val="00CA6616"/>
    <w:rsid w:val="00060B1E"/>
    <w:rsid w:val="001063BF"/>
    <w:rsid w:val="00182480"/>
    <w:rsid w:val="00187A12"/>
    <w:rsid w:val="00191AC0"/>
    <w:rsid w:val="001A6E8A"/>
    <w:rsid w:val="001F1682"/>
    <w:rsid w:val="00205D95"/>
    <w:rsid w:val="00217FDD"/>
    <w:rsid w:val="0028333D"/>
    <w:rsid w:val="002C6DC5"/>
    <w:rsid w:val="002F1407"/>
    <w:rsid w:val="00313C51"/>
    <w:rsid w:val="00397C43"/>
    <w:rsid w:val="003D1006"/>
    <w:rsid w:val="003E22D4"/>
    <w:rsid w:val="003E26F7"/>
    <w:rsid w:val="003E6B06"/>
    <w:rsid w:val="00443C6A"/>
    <w:rsid w:val="00455088"/>
    <w:rsid w:val="0045707E"/>
    <w:rsid w:val="004D2E01"/>
    <w:rsid w:val="004F2687"/>
    <w:rsid w:val="0054627D"/>
    <w:rsid w:val="005A39FA"/>
    <w:rsid w:val="00611A98"/>
    <w:rsid w:val="00641531"/>
    <w:rsid w:val="006C4EE6"/>
    <w:rsid w:val="006C7550"/>
    <w:rsid w:val="0070099E"/>
    <w:rsid w:val="00764795"/>
    <w:rsid w:val="00793C14"/>
    <w:rsid w:val="007E4FC2"/>
    <w:rsid w:val="00864B0E"/>
    <w:rsid w:val="008722B6"/>
    <w:rsid w:val="008B2352"/>
    <w:rsid w:val="008D6412"/>
    <w:rsid w:val="008E372B"/>
    <w:rsid w:val="009255DE"/>
    <w:rsid w:val="009267B4"/>
    <w:rsid w:val="00937E9F"/>
    <w:rsid w:val="0096407E"/>
    <w:rsid w:val="009C269D"/>
    <w:rsid w:val="009E6C26"/>
    <w:rsid w:val="009F5D32"/>
    <w:rsid w:val="00A036C4"/>
    <w:rsid w:val="00A51C13"/>
    <w:rsid w:val="00A676A3"/>
    <w:rsid w:val="00A70A0D"/>
    <w:rsid w:val="00A94082"/>
    <w:rsid w:val="00AA11CD"/>
    <w:rsid w:val="00AA56D6"/>
    <w:rsid w:val="00AA7A1F"/>
    <w:rsid w:val="00AD4681"/>
    <w:rsid w:val="00AF73F0"/>
    <w:rsid w:val="00B53349"/>
    <w:rsid w:val="00B6269B"/>
    <w:rsid w:val="00B8182D"/>
    <w:rsid w:val="00B82210"/>
    <w:rsid w:val="00BD0A59"/>
    <w:rsid w:val="00C07A4F"/>
    <w:rsid w:val="00C27EB5"/>
    <w:rsid w:val="00C67D2A"/>
    <w:rsid w:val="00C9080A"/>
    <w:rsid w:val="00CA6616"/>
    <w:rsid w:val="00CB014E"/>
    <w:rsid w:val="00D254A7"/>
    <w:rsid w:val="00D405C9"/>
    <w:rsid w:val="00D925F7"/>
    <w:rsid w:val="00DB315E"/>
    <w:rsid w:val="00E23E19"/>
    <w:rsid w:val="00E813E6"/>
    <w:rsid w:val="00EC6159"/>
    <w:rsid w:val="00EF5B0B"/>
    <w:rsid w:val="00F15AEC"/>
    <w:rsid w:val="00F63761"/>
    <w:rsid w:val="00F774F3"/>
    <w:rsid w:val="00FA2B79"/>
    <w:rsid w:val="00FB7B3D"/>
    <w:rsid w:val="00FC5D29"/>
    <w:rsid w:val="00FD22B7"/>
    <w:rsid w:val="00FD42F7"/>
    <w:rsid w:val="00FD7B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C51"/>
    <w:rPr>
      <w:rFonts w:ascii="Times New Roman" w:hAnsi="Times New Roman"/>
      <w:sz w:val="24"/>
    </w:rPr>
  </w:style>
  <w:style w:type="paragraph" w:styleId="1">
    <w:name w:val="heading 1"/>
    <w:basedOn w:val="Heading"/>
    <w:link w:val="10"/>
    <w:uiPriority w:val="9"/>
    <w:qFormat/>
    <w:rsid w:val="00313C51"/>
    <w:pPr>
      <w:outlineLvl w:val="0"/>
    </w:pPr>
  </w:style>
  <w:style w:type="paragraph" w:styleId="2">
    <w:name w:val="heading 2"/>
    <w:basedOn w:val="Heading"/>
    <w:uiPriority w:val="9"/>
    <w:semiHidden/>
    <w:unhideWhenUsed/>
    <w:qFormat/>
    <w:rsid w:val="00313C51"/>
    <w:pPr>
      <w:outlineLvl w:val="1"/>
    </w:pPr>
  </w:style>
  <w:style w:type="paragraph" w:styleId="3">
    <w:name w:val="heading 3"/>
    <w:basedOn w:val="Heading"/>
    <w:uiPriority w:val="9"/>
    <w:semiHidden/>
    <w:unhideWhenUsed/>
    <w:qFormat/>
    <w:rsid w:val="00313C51"/>
    <w:pPr>
      <w:outlineLvl w:val="2"/>
    </w:pPr>
  </w:style>
  <w:style w:type="paragraph" w:styleId="4">
    <w:name w:val="heading 4"/>
    <w:basedOn w:val="Heading"/>
    <w:uiPriority w:val="9"/>
    <w:semiHidden/>
    <w:unhideWhenUsed/>
    <w:qFormat/>
    <w:rsid w:val="00313C51"/>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13C51"/>
    <w:pPr>
      <w:widowControl/>
      <w:ind w:firstLine="720"/>
      <w:jc w:val="both"/>
    </w:pPr>
    <w:rPr>
      <w:rFonts w:ascii="Times New Roman" w:hAnsi="Times New Roman"/>
      <w:sz w:val="24"/>
    </w:rPr>
  </w:style>
  <w:style w:type="paragraph" w:customStyle="1" w:styleId="Preformatted">
    <w:name w:val="Preformatted"/>
    <w:rsid w:val="00313C51"/>
    <w:pPr>
      <w:widowControl/>
      <w:suppressAutoHyphens w:val="0"/>
      <w:jc w:val="both"/>
    </w:pPr>
    <w:rPr>
      <w:rFonts w:ascii="Courier New" w:eastAsia="Courier New" w:hAnsi="Courier New" w:cs="Courier New"/>
      <w:sz w:val="24"/>
      <w:szCs w:val="24"/>
    </w:rPr>
  </w:style>
  <w:style w:type="paragraph" w:customStyle="1" w:styleId="Heading">
    <w:name w:val="Heading"/>
    <w:basedOn w:val="Standard"/>
    <w:rsid w:val="00313C51"/>
    <w:pPr>
      <w:keepNext/>
      <w:spacing w:before="240" w:after="120"/>
      <w:jc w:val="center"/>
    </w:pPr>
    <w:rPr>
      <w:b/>
    </w:rPr>
  </w:style>
  <w:style w:type="paragraph" w:customStyle="1" w:styleId="a3">
    <w:name w:val="Нормальный"/>
    <w:basedOn w:val="Standard"/>
    <w:rsid w:val="00313C51"/>
  </w:style>
  <w:style w:type="paragraph" w:customStyle="1" w:styleId="OEM">
    <w:name w:val="Нормальный (OEM)"/>
    <w:basedOn w:val="Preformatted"/>
    <w:rsid w:val="00313C51"/>
  </w:style>
  <w:style w:type="paragraph" w:customStyle="1" w:styleId="a4">
    <w:name w:val="Утратил силу"/>
    <w:basedOn w:val="Standard"/>
    <w:rsid w:val="00313C51"/>
    <w:rPr>
      <w:strike/>
      <w:color w:val="666600"/>
    </w:rPr>
  </w:style>
  <w:style w:type="paragraph" w:customStyle="1" w:styleId="Textreference">
    <w:name w:val="Text (reference)"/>
    <w:basedOn w:val="Standard"/>
    <w:rsid w:val="00313C51"/>
    <w:pPr>
      <w:spacing w:before="75"/>
      <w:ind w:firstLine="0"/>
    </w:pPr>
    <w:rPr>
      <w:i/>
      <w:color w:val="353842"/>
    </w:rPr>
  </w:style>
  <w:style w:type="paragraph" w:customStyle="1" w:styleId="a5">
    <w:name w:val="Комментарий"/>
    <w:basedOn w:val="Textreference"/>
    <w:rsid w:val="00313C51"/>
    <w:pPr>
      <w:shd w:val="clear" w:color="auto" w:fill="F0F0F0"/>
    </w:pPr>
    <w:rPr>
      <w:shd w:val="clear" w:color="auto" w:fill="F0F0F0"/>
    </w:rPr>
  </w:style>
  <w:style w:type="paragraph" w:customStyle="1" w:styleId="a6">
    <w:name w:val="Заголовок статьи"/>
    <w:basedOn w:val="Standard"/>
    <w:rsid w:val="00313C51"/>
    <w:pPr>
      <w:ind w:left="1612" w:hanging="892"/>
    </w:pPr>
  </w:style>
  <w:style w:type="paragraph" w:customStyle="1" w:styleId="a7">
    <w:name w:val="Прижатый влево"/>
    <w:basedOn w:val="Standard"/>
    <w:rsid w:val="00313C51"/>
    <w:pPr>
      <w:ind w:firstLine="0"/>
      <w:jc w:val="left"/>
    </w:pPr>
  </w:style>
  <w:style w:type="paragraph" w:customStyle="1" w:styleId="a8">
    <w:name w:val="Информация о версии"/>
    <w:basedOn w:val="Textreference"/>
    <w:rsid w:val="00313C51"/>
    <w:pPr>
      <w:shd w:val="clear" w:color="auto" w:fill="F0F0F0"/>
    </w:pPr>
    <w:rPr>
      <w:shd w:val="clear" w:color="auto" w:fill="F0F0F0"/>
    </w:rPr>
  </w:style>
  <w:style w:type="paragraph" w:customStyle="1" w:styleId="a9">
    <w:name w:val="Не вступил в силу"/>
    <w:basedOn w:val="Standard"/>
    <w:rsid w:val="00313C51"/>
    <w:pPr>
      <w:ind w:left="139" w:hanging="139"/>
    </w:pPr>
  </w:style>
  <w:style w:type="paragraph" w:customStyle="1" w:styleId="aa">
    <w:name w:val="Информация об изменениях"/>
    <w:basedOn w:val="Textreference"/>
    <w:rsid w:val="00313C51"/>
    <w:pPr>
      <w:shd w:val="clear" w:color="auto" w:fill="EAEFED"/>
    </w:pPr>
    <w:rPr>
      <w:sz w:val="20"/>
      <w:shd w:val="clear" w:color="auto" w:fill="EAEFED"/>
    </w:rPr>
  </w:style>
  <w:style w:type="paragraph" w:customStyle="1" w:styleId="ab">
    <w:name w:val="Заголовок ЭР (левое окно)"/>
    <w:basedOn w:val="Heading"/>
    <w:rsid w:val="00313C51"/>
  </w:style>
  <w:style w:type="paragraph" w:customStyle="1" w:styleId="ac">
    <w:name w:val="Сноска"/>
    <w:basedOn w:val="Standard"/>
    <w:rsid w:val="00313C51"/>
    <w:rPr>
      <w:sz w:val="20"/>
    </w:rPr>
  </w:style>
  <w:style w:type="paragraph" w:customStyle="1" w:styleId="ad">
    <w:name w:val="Взамен"/>
    <w:basedOn w:val="Textreference"/>
    <w:rsid w:val="00313C51"/>
    <w:pPr>
      <w:shd w:val="clear" w:color="auto" w:fill="FFF5AD"/>
      <w:ind w:left="432"/>
    </w:pPr>
    <w:rPr>
      <w:shd w:val="clear" w:color="auto" w:fill="FFF5AD"/>
    </w:rPr>
  </w:style>
  <w:style w:type="paragraph" w:customStyle="1" w:styleId="ae">
    <w:name w:val="Сравнение"/>
    <w:basedOn w:val="Textreference"/>
    <w:rsid w:val="00313C51"/>
    <w:pPr>
      <w:shd w:val="clear" w:color="auto" w:fill="F0F0F0"/>
      <w:ind w:left="432"/>
    </w:pPr>
    <w:rPr>
      <w:shd w:val="clear" w:color="auto" w:fill="F0F0F0"/>
    </w:rPr>
  </w:style>
  <w:style w:type="paragraph" w:styleId="af">
    <w:name w:val="header"/>
    <w:basedOn w:val="a"/>
    <w:link w:val="af0"/>
    <w:uiPriority w:val="99"/>
    <w:unhideWhenUsed/>
    <w:rsid w:val="00313C51"/>
    <w:pPr>
      <w:tabs>
        <w:tab w:val="center" w:pos="4677"/>
        <w:tab w:val="right" w:pos="9355"/>
      </w:tabs>
    </w:pPr>
  </w:style>
  <w:style w:type="character" w:customStyle="1" w:styleId="af0">
    <w:name w:val="Верхний колонтитул Знак"/>
    <w:basedOn w:val="a0"/>
    <w:link w:val="af"/>
    <w:uiPriority w:val="99"/>
    <w:rsid w:val="00313C51"/>
    <w:rPr>
      <w:rFonts w:ascii="Times New Roman" w:hAnsi="Times New Roman"/>
      <w:sz w:val="24"/>
    </w:rPr>
  </w:style>
  <w:style w:type="paragraph" w:styleId="af1">
    <w:name w:val="footer"/>
    <w:basedOn w:val="a"/>
    <w:link w:val="af2"/>
    <w:uiPriority w:val="99"/>
    <w:unhideWhenUsed/>
    <w:rsid w:val="00313C51"/>
    <w:pPr>
      <w:tabs>
        <w:tab w:val="center" w:pos="4677"/>
        <w:tab w:val="right" w:pos="9355"/>
      </w:tabs>
    </w:pPr>
  </w:style>
  <w:style w:type="character" w:customStyle="1" w:styleId="af2">
    <w:name w:val="Нижний колонтитул Знак"/>
    <w:basedOn w:val="a0"/>
    <w:link w:val="af1"/>
    <w:uiPriority w:val="99"/>
    <w:rsid w:val="00313C51"/>
    <w:rPr>
      <w:rFonts w:ascii="Times New Roman" w:hAnsi="Times New Roman"/>
      <w:sz w:val="24"/>
    </w:rPr>
  </w:style>
  <w:style w:type="paragraph" w:styleId="af3">
    <w:name w:val="Body Text"/>
    <w:basedOn w:val="a"/>
    <w:link w:val="af4"/>
    <w:rsid w:val="00C9080A"/>
    <w:pPr>
      <w:widowControl/>
      <w:suppressAutoHyphens w:val="0"/>
      <w:overflowPunct/>
      <w:autoSpaceDE/>
      <w:autoSpaceDN/>
      <w:textAlignment w:val="auto"/>
    </w:pPr>
    <w:rPr>
      <w:rFonts w:eastAsia="Times New Roman" w:cs="Times New Roman"/>
      <w:kern w:val="0"/>
      <w:szCs w:val="20"/>
    </w:rPr>
  </w:style>
  <w:style w:type="character" w:customStyle="1" w:styleId="af4">
    <w:name w:val="Основной текст Знак"/>
    <w:basedOn w:val="a0"/>
    <w:link w:val="af3"/>
    <w:rsid w:val="00C9080A"/>
    <w:rPr>
      <w:rFonts w:ascii="Times New Roman" w:eastAsia="Times New Roman" w:hAnsi="Times New Roman" w:cs="Times New Roman"/>
      <w:kern w:val="0"/>
      <w:sz w:val="24"/>
      <w:szCs w:val="20"/>
    </w:rPr>
  </w:style>
  <w:style w:type="character" w:customStyle="1" w:styleId="10">
    <w:name w:val="Заголовок 1 Знак"/>
    <w:basedOn w:val="a0"/>
    <w:link w:val="1"/>
    <w:uiPriority w:val="9"/>
    <w:rsid w:val="003D1006"/>
    <w:rPr>
      <w:rFonts w:ascii="Times New Roman" w:hAnsi="Times New Roman"/>
      <w:b/>
      <w:sz w:val="24"/>
    </w:rPr>
  </w:style>
  <w:style w:type="character" w:styleId="af5">
    <w:name w:val="Hyperlink"/>
    <w:basedOn w:val="a0"/>
    <w:uiPriority w:val="99"/>
    <w:unhideWhenUsed/>
    <w:rsid w:val="00EF5B0B"/>
    <w:rPr>
      <w:color w:val="0563C1" w:themeColor="hyperlink"/>
      <w:u w:val="single"/>
    </w:rPr>
  </w:style>
  <w:style w:type="character" w:customStyle="1" w:styleId="UnresolvedMention">
    <w:name w:val="Unresolved Mention"/>
    <w:basedOn w:val="a0"/>
    <w:uiPriority w:val="99"/>
    <w:semiHidden/>
    <w:unhideWhenUsed/>
    <w:rsid w:val="00EF5B0B"/>
    <w:rPr>
      <w:color w:val="605E5C"/>
      <w:shd w:val="clear" w:color="auto" w:fill="E1DFDD"/>
    </w:rPr>
  </w:style>
  <w:style w:type="table" w:styleId="af6">
    <w:name w:val="Table Grid"/>
    <w:basedOn w:val="a1"/>
    <w:uiPriority w:val="39"/>
    <w:rsid w:val="00C67D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alloon Text"/>
    <w:basedOn w:val="a"/>
    <w:link w:val="af8"/>
    <w:uiPriority w:val="99"/>
    <w:semiHidden/>
    <w:unhideWhenUsed/>
    <w:rsid w:val="0054627D"/>
    <w:rPr>
      <w:rFonts w:ascii="Tahoma" w:hAnsi="Tahoma" w:cs="Tahoma"/>
      <w:sz w:val="16"/>
      <w:szCs w:val="16"/>
    </w:rPr>
  </w:style>
  <w:style w:type="character" w:customStyle="1" w:styleId="af8">
    <w:name w:val="Текст выноски Знак"/>
    <w:basedOn w:val="a0"/>
    <w:link w:val="af7"/>
    <w:uiPriority w:val="99"/>
    <w:semiHidden/>
    <w:rsid w:val="005462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znesenskoe.nobl.ru/" TargetMode="External"/><Relationship Id="rId3" Type="http://schemas.openxmlformats.org/officeDocument/2006/relationships/webSettings" Target="webSettings.xml"/><Relationship Id="rId7" Type="http://schemas.openxmlformats.org/officeDocument/2006/relationships/hyperlink" Target="mailto:official@adm.vzn.nnov.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2702</Words>
  <Characters>15407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1</cp:lastModifiedBy>
  <cp:revision>2</cp:revision>
  <cp:lastPrinted>2026-02-18T08:14:00Z</cp:lastPrinted>
  <dcterms:created xsi:type="dcterms:W3CDTF">2026-02-18T08:15:00Z</dcterms:created>
  <dcterms:modified xsi:type="dcterms:W3CDTF">2026-02-18T08:15:00Z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